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41C0EC" w14:textId="77777777" w:rsidR="00FB6AE0" w:rsidRDefault="00FB6AE0">
      <w:pPr>
        <w:rPr>
          <w:b/>
          <w:bCs/>
          <w:lang w:val="en-GB"/>
        </w:rPr>
      </w:pPr>
    </w:p>
    <w:p w14:paraId="61F592DE" w14:textId="77777777" w:rsidR="00FB6AE0" w:rsidRDefault="00FB6AE0">
      <w:pPr>
        <w:rPr>
          <w:b/>
          <w:bCs/>
          <w:lang w:val="en-GB"/>
        </w:rPr>
      </w:pPr>
    </w:p>
    <w:p w14:paraId="0BE8482A" w14:textId="5D92C0A6" w:rsidR="00FF2A3F" w:rsidRPr="00FB6AE0" w:rsidRDefault="005362C2" w:rsidP="00FB6AE0">
      <w:pPr>
        <w:jc w:val="center"/>
        <w:rPr>
          <w:b/>
          <w:bCs/>
          <w:sz w:val="28"/>
          <w:szCs w:val="28"/>
          <w:lang w:val="en-GB"/>
        </w:rPr>
      </w:pPr>
      <w:r w:rsidRPr="00FB6AE0">
        <w:rPr>
          <w:b/>
          <w:bCs/>
          <w:sz w:val="28"/>
          <w:szCs w:val="28"/>
          <w:lang w:val="en-GB"/>
        </w:rPr>
        <w:t xml:space="preserve">Channelopathies 2026 – </w:t>
      </w:r>
      <w:proofErr w:type="spellStart"/>
      <w:r w:rsidRPr="00FB6AE0">
        <w:rPr>
          <w:b/>
          <w:bCs/>
          <w:sz w:val="28"/>
          <w:szCs w:val="28"/>
          <w:lang w:val="en-GB"/>
        </w:rPr>
        <w:t>Institut</w:t>
      </w:r>
      <w:proofErr w:type="spellEnd"/>
      <w:r w:rsidRPr="00FB6AE0">
        <w:rPr>
          <w:b/>
          <w:bCs/>
          <w:sz w:val="28"/>
          <w:szCs w:val="28"/>
          <w:lang w:val="en-GB"/>
        </w:rPr>
        <w:t xml:space="preserve"> Imagine </w:t>
      </w:r>
      <w:r w:rsidR="00B258B3" w:rsidRPr="00FB6AE0">
        <w:rPr>
          <w:b/>
          <w:bCs/>
          <w:sz w:val="28"/>
          <w:szCs w:val="28"/>
          <w:lang w:val="en-GB"/>
        </w:rPr>
        <w:t>–</w:t>
      </w:r>
      <w:r w:rsidRPr="00FB6AE0">
        <w:rPr>
          <w:b/>
          <w:bCs/>
          <w:sz w:val="28"/>
          <w:szCs w:val="28"/>
          <w:lang w:val="en-GB"/>
        </w:rPr>
        <w:t xml:space="preserve"> </w:t>
      </w:r>
      <w:r w:rsidR="00B258B3" w:rsidRPr="00FB6AE0">
        <w:rPr>
          <w:b/>
          <w:bCs/>
          <w:sz w:val="28"/>
          <w:szCs w:val="28"/>
          <w:lang w:val="en-GB"/>
        </w:rPr>
        <w:t>24</w:t>
      </w:r>
      <w:r w:rsidR="00B258B3" w:rsidRPr="00FB6AE0">
        <w:rPr>
          <w:b/>
          <w:bCs/>
          <w:sz w:val="28"/>
          <w:szCs w:val="28"/>
          <w:vertAlign w:val="superscript"/>
          <w:lang w:val="en-GB"/>
        </w:rPr>
        <w:t xml:space="preserve"> </w:t>
      </w:r>
      <w:proofErr w:type="spellStart"/>
      <w:r w:rsidR="00B258B3" w:rsidRPr="00FB6AE0">
        <w:rPr>
          <w:b/>
          <w:bCs/>
          <w:sz w:val="28"/>
          <w:szCs w:val="28"/>
          <w:vertAlign w:val="superscript"/>
          <w:lang w:val="en-GB"/>
        </w:rPr>
        <w:t>th</w:t>
      </w:r>
      <w:proofErr w:type="spellEnd"/>
      <w:r w:rsidR="00B258B3" w:rsidRPr="00FB6AE0">
        <w:rPr>
          <w:b/>
          <w:bCs/>
          <w:sz w:val="28"/>
          <w:szCs w:val="28"/>
          <w:lang w:val="en-GB"/>
        </w:rPr>
        <w:t xml:space="preserve"> 25</w:t>
      </w:r>
      <w:r w:rsidR="00B258B3" w:rsidRPr="00FB6AE0">
        <w:rPr>
          <w:b/>
          <w:bCs/>
          <w:sz w:val="28"/>
          <w:szCs w:val="28"/>
          <w:vertAlign w:val="superscript"/>
          <w:lang w:val="en-GB"/>
        </w:rPr>
        <w:t xml:space="preserve"> </w:t>
      </w:r>
      <w:proofErr w:type="spellStart"/>
      <w:r w:rsidR="00B258B3" w:rsidRPr="00FB6AE0">
        <w:rPr>
          <w:b/>
          <w:bCs/>
          <w:sz w:val="28"/>
          <w:szCs w:val="28"/>
          <w:vertAlign w:val="superscript"/>
          <w:lang w:val="en-GB"/>
        </w:rPr>
        <w:t>th</w:t>
      </w:r>
      <w:proofErr w:type="spellEnd"/>
      <w:r w:rsidR="00B258B3" w:rsidRPr="00FB6AE0">
        <w:rPr>
          <w:b/>
          <w:bCs/>
          <w:sz w:val="28"/>
          <w:szCs w:val="28"/>
          <w:lang w:val="en-GB"/>
        </w:rPr>
        <w:t xml:space="preserve"> 26</w:t>
      </w:r>
      <w:r w:rsidR="00B258B3" w:rsidRPr="00FB6AE0">
        <w:rPr>
          <w:b/>
          <w:bCs/>
          <w:sz w:val="28"/>
          <w:szCs w:val="28"/>
          <w:vertAlign w:val="superscript"/>
          <w:lang w:val="en-GB"/>
        </w:rPr>
        <w:t>th</w:t>
      </w:r>
      <w:r w:rsidR="00B258B3" w:rsidRPr="00FB6AE0">
        <w:rPr>
          <w:b/>
          <w:bCs/>
          <w:sz w:val="28"/>
          <w:szCs w:val="28"/>
          <w:lang w:val="en-GB"/>
        </w:rPr>
        <w:t xml:space="preserve"> September 2026</w:t>
      </w:r>
    </w:p>
    <w:p w14:paraId="2A4B8B2C" w14:textId="77777777" w:rsidR="008F0D36" w:rsidRPr="00B258B3" w:rsidRDefault="008F0D36">
      <w:pPr>
        <w:rPr>
          <w:lang w:val="en-GB"/>
        </w:rPr>
      </w:pPr>
    </w:p>
    <w:tbl>
      <w:tblPr>
        <w:tblW w:w="205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80"/>
        <w:gridCol w:w="1200"/>
        <w:gridCol w:w="1200"/>
        <w:gridCol w:w="1200"/>
        <w:gridCol w:w="1200"/>
        <w:gridCol w:w="1200"/>
        <w:gridCol w:w="1200"/>
        <w:gridCol w:w="1200"/>
        <w:gridCol w:w="1200"/>
        <w:gridCol w:w="1200"/>
        <w:gridCol w:w="1200"/>
        <w:gridCol w:w="1200"/>
        <w:gridCol w:w="1200"/>
        <w:gridCol w:w="1200"/>
        <w:gridCol w:w="1200"/>
      </w:tblGrid>
      <w:tr w:rsidR="008F0D36" w:rsidRPr="008F0D36" w14:paraId="7690A09A" w14:textId="77777777" w:rsidTr="008F0D36">
        <w:trPr>
          <w:trHeight w:val="290"/>
        </w:trPr>
        <w:tc>
          <w:tcPr>
            <w:tcW w:w="3780" w:type="dxa"/>
            <w:tcBorders>
              <w:top w:val="nil"/>
              <w:left w:val="nil"/>
              <w:bottom w:val="nil"/>
              <w:right w:val="nil"/>
            </w:tcBorders>
            <w:shd w:val="clear" w:color="000000" w:fill="F2CEEF"/>
            <w:noWrap/>
            <w:vAlign w:val="bottom"/>
            <w:hideMark/>
          </w:tcPr>
          <w:p w14:paraId="596DD56C" w14:textId="3874EA5F" w:rsidR="008F0D36" w:rsidRPr="008F0D36" w:rsidRDefault="008F0D36" w:rsidP="008F0D36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:lang w:eastAsia="fr-FR"/>
                <w14:ligatures w14:val="none"/>
              </w:rPr>
            </w:pPr>
            <w:r w:rsidRPr="008F0D36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:lang w:eastAsia="fr-FR"/>
                <w14:ligatures w14:val="none"/>
              </w:rPr>
              <w:t>Thursday 24th Septembe</w:t>
            </w:r>
            <w:r w:rsidR="00B258B3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:lang w:eastAsia="fr-FR"/>
                <w14:ligatures w14:val="none"/>
              </w:rPr>
              <w:t>r</w:t>
            </w:r>
            <w:r w:rsidRPr="008F0D36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:lang w:eastAsia="fr-FR"/>
                <w14:ligatures w14:val="none"/>
              </w:rPr>
              <w:t xml:space="preserve"> 2026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2CEEF"/>
            <w:noWrap/>
            <w:vAlign w:val="bottom"/>
            <w:hideMark/>
          </w:tcPr>
          <w:p w14:paraId="65A16739" w14:textId="77777777" w:rsidR="008F0D36" w:rsidRPr="008F0D36" w:rsidRDefault="008F0D36" w:rsidP="008F0D36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fr-FR"/>
                <w14:ligatures w14:val="none"/>
              </w:rPr>
            </w:pPr>
            <w:r w:rsidRPr="008F0D3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fr-FR"/>
                <w14:ligatures w14:val="none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2CEEF"/>
            <w:noWrap/>
            <w:vAlign w:val="bottom"/>
            <w:hideMark/>
          </w:tcPr>
          <w:p w14:paraId="7C01F17C" w14:textId="77777777" w:rsidR="008F0D36" w:rsidRPr="008F0D36" w:rsidRDefault="008F0D36" w:rsidP="008F0D36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fr-FR"/>
                <w14:ligatures w14:val="none"/>
              </w:rPr>
            </w:pPr>
            <w:r w:rsidRPr="008F0D3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fr-FR"/>
                <w14:ligatures w14:val="none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2CEEF"/>
            <w:noWrap/>
            <w:vAlign w:val="bottom"/>
            <w:hideMark/>
          </w:tcPr>
          <w:p w14:paraId="719A24F2" w14:textId="77777777" w:rsidR="008F0D36" w:rsidRPr="008F0D36" w:rsidRDefault="008F0D36" w:rsidP="008F0D36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fr-FR"/>
                <w14:ligatures w14:val="none"/>
              </w:rPr>
            </w:pPr>
            <w:r w:rsidRPr="008F0D3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fr-FR"/>
                <w14:ligatures w14:val="none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2CEEF"/>
            <w:noWrap/>
            <w:vAlign w:val="bottom"/>
            <w:hideMark/>
          </w:tcPr>
          <w:p w14:paraId="41883E57" w14:textId="77777777" w:rsidR="008F0D36" w:rsidRPr="008F0D36" w:rsidRDefault="008F0D36" w:rsidP="008F0D36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fr-FR"/>
                <w14:ligatures w14:val="none"/>
              </w:rPr>
            </w:pPr>
            <w:r w:rsidRPr="008F0D3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fr-FR"/>
                <w14:ligatures w14:val="none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2CEEF"/>
            <w:noWrap/>
            <w:vAlign w:val="bottom"/>
            <w:hideMark/>
          </w:tcPr>
          <w:p w14:paraId="22CC7523" w14:textId="77777777" w:rsidR="008F0D36" w:rsidRPr="008F0D36" w:rsidRDefault="008F0D36" w:rsidP="008F0D36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fr-FR"/>
                <w14:ligatures w14:val="none"/>
              </w:rPr>
            </w:pPr>
            <w:r w:rsidRPr="008F0D3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fr-FR"/>
                <w14:ligatures w14:val="none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2CEEF"/>
            <w:noWrap/>
            <w:vAlign w:val="bottom"/>
            <w:hideMark/>
          </w:tcPr>
          <w:p w14:paraId="18B677EA" w14:textId="77777777" w:rsidR="008F0D36" w:rsidRPr="008F0D36" w:rsidRDefault="008F0D36" w:rsidP="008F0D36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fr-FR"/>
                <w14:ligatures w14:val="none"/>
              </w:rPr>
            </w:pPr>
            <w:r w:rsidRPr="008F0D3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fr-FR"/>
                <w14:ligatures w14:val="none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2CEEF"/>
            <w:noWrap/>
            <w:vAlign w:val="bottom"/>
            <w:hideMark/>
          </w:tcPr>
          <w:p w14:paraId="2B230854" w14:textId="77777777" w:rsidR="008F0D36" w:rsidRPr="008F0D36" w:rsidRDefault="008F0D36" w:rsidP="008F0D36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fr-FR"/>
                <w14:ligatures w14:val="none"/>
              </w:rPr>
            </w:pPr>
            <w:r w:rsidRPr="008F0D3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fr-FR"/>
                <w14:ligatures w14:val="none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2CEEF"/>
            <w:noWrap/>
            <w:vAlign w:val="bottom"/>
            <w:hideMark/>
          </w:tcPr>
          <w:p w14:paraId="7A033A74" w14:textId="77777777" w:rsidR="008F0D36" w:rsidRPr="008F0D36" w:rsidRDefault="008F0D36" w:rsidP="008F0D36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fr-FR"/>
                <w14:ligatures w14:val="none"/>
              </w:rPr>
            </w:pPr>
            <w:r w:rsidRPr="008F0D3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fr-FR"/>
                <w14:ligatures w14:val="none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2CEEF"/>
            <w:noWrap/>
            <w:vAlign w:val="bottom"/>
            <w:hideMark/>
          </w:tcPr>
          <w:p w14:paraId="68E68054" w14:textId="77777777" w:rsidR="008F0D36" w:rsidRPr="008F0D36" w:rsidRDefault="008F0D36" w:rsidP="008F0D36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fr-FR"/>
                <w14:ligatures w14:val="none"/>
              </w:rPr>
            </w:pPr>
            <w:r w:rsidRPr="008F0D3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fr-FR"/>
                <w14:ligatures w14:val="none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2CEEF"/>
            <w:noWrap/>
            <w:vAlign w:val="bottom"/>
            <w:hideMark/>
          </w:tcPr>
          <w:p w14:paraId="6DD61105" w14:textId="77777777" w:rsidR="008F0D36" w:rsidRPr="008F0D36" w:rsidRDefault="008F0D36" w:rsidP="008F0D36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fr-FR"/>
                <w14:ligatures w14:val="none"/>
              </w:rPr>
            </w:pPr>
            <w:r w:rsidRPr="008F0D3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fr-FR"/>
                <w14:ligatures w14:val="none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2CEEF"/>
            <w:noWrap/>
            <w:vAlign w:val="bottom"/>
            <w:hideMark/>
          </w:tcPr>
          <w:p w14:paraId="4857EC58" w14:textId="77777777" w:rsidR="008F0D36" w:rsidRPr="008F0D36" w:rsidRDefault="008F0D36" w:rsidP="008F0D36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fr-FR"/>
                <w14:ligatures w14:val="none"/>
              </w:rPr>
            </w:pPr>
            <w:r w:rsidRPr="008F0D3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fr-FR"/>
                <w14:ligatures w14:val="none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2CEEF"/>
            <w:noWrap/>
            <w:vAlign w:val="bottom"/>
            <w:hideMark/>
          </w:tcPr>
          <w:p w14:paraId="7012CBCD" w14:textId="77777777" w:rsidR="008F0D36" w:rsidRPr="008F0D36" w:rsidRDefault="008F0D36" w:rsidP="008F0D36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fr-FR"/>
                <w14:ligatures w14:val="none"/>
              </w:rPr>
            </w:pPr>
            <w:r w:rsidRPr="008F0D3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fr-FR"/>
                <w14:ligatures w14:val="none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2CEEF"/>
            <w:noWrap/>
            <w:vAlign w:val="bottom"/>
            <w:hideMark/>
          </w:tcPr>
          <w:p w14:paraId="1C215D87" w14:textId="77777777" w:rsidR="008F0D36" w:rsidRPr="008F0D36" w:rsidRDefault="008F0D36" w:rsidP="008F0D36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fr-FR"/>
                <w14:ligatures w14:val="none"/>
              </w:rPr>
            </w:pPr>
            <w:r w:rsidRPr="008F0D3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fr-FR"/>
                <w14:ligatures w14:val="none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2CEEF"/>
            <w:noWrap/>
            <w:vAlign w:val="bottom"/>
            <w:hideMark/>
          </w:tcPr>
          <w:p w14:paraId="470DC6CE" w14:textId="77777777" w:rsidR="008F0D36" w:rsidRPr="008F0D36" w:rsidRDefault="008F0D36" w:rsidP="008F0D36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fr-FR"/>
                <w14:ligatures w14:val="none"/>
              </w:rPr>
            </w:pPr>
            <w:r w:rsidRPr="008F0D3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fr-FR"/>
                <w14:ligatures w14:val="none"/>
              </w:rPr>
              <w:t> </w:t>
            </w:r>
          </w:p>
        </w:tc>
      </w:tr>
    </w:tbl>
    <w:p w14:paraId="010EE191" w14:textId="77777777" w:rsidR="008F0D36" w:rsidRDefault="008F0D36"/>
    <w:tbl>
      <w:tblPr>
        <w:tblStyle w:val="PlainTable3"/>
        <w:tblW w:w="9151" w:type="dxa"/>
        <w:tblLook w:val="0600" w:firstRow="0" w:lastRow="0" w:firstColumn="0" w:lastColumn="0" w:noHBand="1" w:noVBand="1"/>
      </w:tblPr>
      <w:tblGrid>
        <w:gridCol w:w="1407"/>
        <w:gridCol w:w="7744"/>
      </w:tblGrid>
      <w:tr w:rsidR="008F0D36" w:rsidRPr="00376F6B" w14:paraId="602F3539" w14:textId="77777777" w:rsidTr="005362C2">
        <w:trPr>
          <w:trHeight w:val="374"/>
        </w:trPr>
        <w:tc>
          <w:tcPr>
            <w:tcW w:w="1407" w:type="dxa"/>
          </w:tcPr>
          <w:p w14:paraId="6AE9DBCA" w14:textId="04F34C12" w:rsidR="008F0D36" w:rsidRPr="00376F6B" w:rsidRDefault="008F0D36" w:rsidP="008F0D36">
            <w:pPr>
              <w:rPr>
                <w:rFonts w:ascii="Aptos Narrow" w:hAnsi="Aptos Narrow"/>
                <w:b/>
                <w:bCs/>
                <w:sz w:val="22"/>
                <w:szCs w:val="22"/>
                <w:lang w:val="en-GB"/>
              </w:rPr>
            </w:pPr>
            <w:r w:rsidRPr="00376F6B">
              <w:rPr>
                <w:rFonts w:ascii="Aptos Narrow" w:hAnsi="Aptos Narrow"/>
                <w:b/>
                <w:bCs/>
                <w:sz w:val="22"/>
                <w:szCs w:val="22"/>
                <w:lang w:val="en-GB"/>
              </w:rPr>
              <w:t>1</w:t>
            </w:r>
            <w:r w:rsidR="00E76FBE">
              <w:rPr>
                <w:rFonts w:ascii="Aptos Narrow" w:hAnsi="Aptos Narrow"/>
                <w:b/>
                <w:bCs/>
                <w:sz w:val="22"/>
                <w:szCs w:val="22"/>
                <w:lang w:val="en-GB"/>
              </w:rPr>
              <w:t>2</w:t>
            </w:r>
            <w:r w:rsidRPr="00376F6B">
              <w:rPr>
                <w:rFonts w:ascii="Aptos Narrow" w:hAnsi="Aptos Narrow"/>
                <w:b/>
                <w:bCs/>
                <w:sz w:val="22"/>
                <w:szCs w:val="22"/>
                <w:lang w:val="en-GB"/>
              </w:rPr>
              <w:t>:</w:t>
            </w:r>
            <w:r w:rsidR="00E76FBE">
              <w:rPr>
                <w:rFonts w:ascii="Aptos Narrow" w:hAnsi="Aptos Narrow"/>
                <w:b/>
                <w:bCs/>
                <w:sz w:val="22"/>
                <w:szCs w:val="22"/>
                <w:lang w:val="en-GB"/>
              </w:rPr>
              <w:t>3</w:t>
            </w:r>
            <w:r w:rsidRPr="00376F6B">
              <w:rPr>
                <w:rFonts w:ascii="Aptos Narrow" w:hAnsi="Aptos Narrow"/>
                <w:b/>
                <w:bCs/>
                <w:sz w:val="22"/>
                <w:szCs w:val="22"/>
                <w:lang w:val="en-GB"/>
              </w:rPr>
              <w:t>0 PM</w:t>
            </w:r>
          </w:p>
        </w:tc>
        <w:tc>
          <w:tcPr>
            <w:tcW w:w="7744" w:type="dxa"/>
          </w:tcPr>
          <w:p w14:paraId="28A1BF28" w14:textId="46565070" w:rsidR="008F0D36" w:rsidRPr="00376F6B" w:rsidRDefault="008F0D36" w:rsidP="008F0D36">
            <w:pPr>
              <w:rPr>
                <w:rFonts w:ascii="Aptos Narrow" w:hAnsi="Aptos Narrow"/>
                <w:b/>
                <w:bCs/>
                <w:sz w:val="22"/>
                <w:szCs w:val="22"/>
                <w:lang w:val="en-GB"/>
              </w:rPr>
            </w:pPr>
            <w:r w:rsidRPr="00376F6B">
              <w:rPr>
                <w:rFonts w:ascii="Aptos Narrow" w:hAnsi="Aptos Narrow"/>
                <w:b/>
                <w:bCs/>
                <w:sz w:val="22"/>
                <w:szCs w:val="22"/>
                <w:lang w:val="en-GB"/>
              </w:rPr>
              <w:t>Welcome registration and lunch</w:t>
            </w:r>
          </w:p>
        </w:tc>
      </w:tr>
      <w:tr w:rsidR="00376F6B" w:rsidRPr="00376F6B" w14:paraId="29C358A0" w14:textId="77777777" w:rsidTr="005362C2">
        <w:trPr>
          <w:trHeight w:val="374"/>
        </w:trPr>
        <w:tc>
          <w:tcPr>
            <w:tcW w:w="1407" w:type="dxa"/>
          </w:tcPr>
          <w:p w14:paraId="10EC02ED" w14:textId="77777777" w:rsidR="00376F6B" w:rsidRPr="00376F6B" w:rsidRDefault="00376F6B" w:rsidP="008F0D36">
            <w:pPr>
              <w:rPr>
                <w:rFonts w:ascii="Aptos Narrow" w:hAnsi="Aptos Narrow"/>
                <w:b/>
                <w:bCs/>
                <w:sz w:val="22"/>
                <w:szCs w:val="22"/>
                <w:lang w:val="en-GB"/>
              </w:rPr>
            </w:pPr>
          </w:p>
        </w:tc>
        <w:tc>
          <w:tcPr>
            <w:tcW w:w="7744" w:type="dxa"/>
          </w:tcPr>
          <w:p w14:paraId="4938F95E" w14:textId="77777777" w:rsidR="00376F6B" w:rsidRPr="00376F6B" w:rsidRDefault="00376F6B" w:rsidP="008F0D36">
            <w:pPr>
              <w:rPr>
                <w:rFonts w:ascii="Aptos Narrow" w:hAnsi="Aptos Narrow"/>
                <w:b/>
                <w:bCs/>
                <w:sz w:val="22"/>
                <w:szCs w:val="22"/>
                <w:lang w:val="en-GB"/>
              </w:rPr>
            </w:pPr>
          </w:p>
        </w:tc>
      </w:tr>
      <w:tr w:rsidR="00376F6B" w:rsidRPr="00E76FBE" w14:paraId="0AE23F7A" w14:textId="77777777" w:rsidTr="005362C2">
        <w:trPr>
          <w:trHeight w:val="374"/>
        </w:trPr>
        <w:tc>
          <w:tcPr>
            <w:tcW w:w="1407" w:type="dxa"/>
          </w:tcPr>
          <w:p w14:paraId="4827E69B" w14:textId="4EE8F0EF" w:rsidR="00376F6B" w:rsidRPr="00376F6B" w:rsidRDefault="00E76FBE" w:rsidP="008F0D36">
            <w:pPr>
              <w:rPr>
                <w:rFonts w:ascii="Aptos Narrow" w:hAnsi="Aptos Narrow"/>
                <w:b/>
                <w:bCs/>
                <w:sz w:val="22"/>
                <w:szCs w:val="22"/>
                <w:lang w:val="en-GB"/>
              </w:rPr>
            </w:pPr>
            <w:r>
              <w:rPr>
                <w:rFonts w:ascii="Aptos Narrow" w:hAnsi="Aptos Narrow"/>
                <w:b/>
                <w:bCs/>
                <w:sz w:val="22"/>
                <w:szCs w:val="22"/>
                <w:lang w:val="en-GB"/>
              </w:rPr>
              <w:t>13</w:t>
            </w:r>
            <w:r w:rsidR="00376F6B" w:rsidRPr="00376F6B">
              <w:rPr>
                <w:rFonts w:ascii="Aptos Narrow" w:hAnsi="Aptos Narrow"/>
                <w:b/>
                <w:bCs/>
                <w:sz w:val="22"/>
                <w:szCs w:val="22"/>
                <w:lang w:val="en-GB"/>
              </w:rPr>
              <w:t>:</w:t>
            </w:r>
            <w:r>
              <w:rPr>
                <w:rFonts w:ascii="Aptos Narrow" w:hAnsi="Aptos Narrow"/>
                <w:b/>
                <w:bCs/>
                <w:sz w:val="22"/>
                <w:szCs w:val="22"/>
                <w:lang w:val="en-GB"/>
              </w:rPr>
              <w:t>3</w:t>
            </w:r>
            <w:r w:rsidR="00376F6B" w:rsidRPr="00376F6B">
              <w:rPr>
                <w:rFonts w:ascii="Aptos Narrow" w:hAnsi="Aptos Narrow"/>
                <w:b/>
                <w:bCs/>
                <w:sz w:val="22"/>
                <w:szCs w:val="22"/>
                <w:lang w:val="en-GB"/>
              </w:rPr>
              <w:t>0 PM</w:t>
            </w:r>
          </w:p>
        </w:tc>
        <w:tc>
          <w:tcPr>
            <w:tcW w:w="7744" w:type="dxa"/>
          </w:tcPr>
          <w:p w14:paraId="59D1E695" w14:textId="768AC1DE" w:rsidR="002D541E" w:rsidRDefault="00E76FBE" w:rsidP="008F0D36">
            <w:pPr>
              <w:rPr>
                <w:rFonts w:ascii="Aptos Narrow" w:hAnsi="Aptos Narrow"/>
                <w:sz w:val="22"/>
                <w:szCs w:val="22"/>
                <w:lang w:val="en-GB"/>
              </w:rPr>
            </w:pPr>
            <w:r>
              <w:rPr>
                <w:rFonts w:ascii="Aptos Narrow" w:hAnsi="Aptos Narrow"/>
                <w:b/>
                <w:bCs/>
                <w:sz w:val="22"/>
                <w:szCs w:val="22"/>
                <w:lang w:val="en-GB"/>
              </w:rPr>
              <w:t>Epilepsy and Neuro</w:t>
            </w:r>
            <w:r w:rsidR="00376F6B" w:rsidRPr="00376F6B">
              <w:rPr>
                <w:rFonts w:ascii="Aptos Narrow" w:hAnsi="Aptos Narrow"/>
                <w:b/>
                <w:bCs/>
                <w:sz w:val="22"/>
                <w:szCs w:val="22"/>
                <w:lang w:val="en-GB"/>
              </w:rPr>
              <w:t xml:space="preserve">development research </w:t>
            </w:r>
            <w:r w:rsidR="002D541E">
              <w:rPr>
                <w:rFonts w:ascii="Aptos Narrow" w:hAnsi="Aptos Narrow"/>
                <w:b/>
                <w:bCs/>
                <w:sz w:val="22"/>
                <w:szCs w:val="22"/>
                <w:lang w:val="en-GB"/>
              </w:rPr>
              <w:t xml:space="preserve">and Innov4-ePiK </w:t>
            </w:r>
            <w:r w:rsidR="00376F6B" w:rsidRPr="00376F6B">
              <w:rPr>
                <w:rFonts w:ascii="Aptos Narrow" w:hAnsi="Aptos Narrow"/>
                <w:b/>
                <w:bCs/>
                <w:sz w:val="22"/>
                <w:szCs w:val="22"/>
                <w:lang w:val="en-GB"/>
              </w:rPr>
              <w:t>program</w:t>
            </w:r>
            <w:r w:rsidR="002D541E">
              <w:rPr>
                <w:rFonts w:ascii="Aptos Narrow" w:hAnsi="Aptos Narrow"/>
                <w:b/>
                <w:bCs/>
                <w:sz w:val="22"/>
                <w:szCs w:val="22"/>
                <w:lang w:val="en-GB"/>
              </w:rPr>
              <w:t xml:space="preserve"> at </w:t>
            </w:r>
            <w:proofErr w:type="spellStart"/>
            <w:r w:rsidR="002D541E">
              <w:rPr>
                <w:rFonts w:ascii="Aptos Narrow" w:hAnsi="Aptos Narrow"/>
                <w:b/>
                <w:bCs/>
                <w:sz w:val="22"/>
                <w:szCs w:val="22"/>
                <w:lang w:val="en-GB"/>
              </w:rPr>
              <w:t>Institut</w:t>
            </w:r>
            <w:proofErr w:type="spellEnd"/>
            <w:r w:rsidR="002D541E">
              <w:rPr>
                <w:rFonts w:ascii="Aptos Narrow" w:hAnsi="Aptos Narrow"/>
                <w:b/>
                <w:bCs/>
                <w:sz w:val="22"/>
                <w:szCs w:val="22"/>
                <w:lang w:val="en-GB"/>
              </w:rPr>
              <w:t xml:space="preserve"> Imagine</w:t>
            </w:r>
            <w:r w:rsidR="00376F6B" w:rsidRPr="00376F6B">
              <w:rPr>
                <w:rFonts w:ascii="Aptos Narrow" w:hAnsi="Aptos Narrow"/>
                <w:b/>
                <w:bCs/>
                <w:sz w:val="22"/>
                <w:szCs w:val="22"/>
                <w:lang w:val="en-GB"/>
              </w:rPr>
              <w:br/>
            </w:r>
            <w:r w:rsidR="002D541E">
              <w:rPr>
                <w:rFonts w:ascii="Aptos Narrow" w:hAnsi="Aptos Narrow"/>
                <w:sz w:val="22"/>
                <w:szCs w:val="22"/>
                <w:lang w:val="en-GB"/>
              </w:rPr>
              <w:t>Rima NABBOUT</w:t>
            </w:r>
          </w:p>
          <w:p w14:paraId="3DC6B388" w14:textId="1E77179F" w:rsidR="00376F6B" w:rsidRPr="00376F6B" w:rsidRDefault="00376F6B" w:rsidP="008F0D36">
            <w:pPr>
              <w:rPr>
                <w:rFonts w:ascii="Aptos Narrow" w:hAnsi="Aptos Narrow"/>
                <w:sz w:val="22"/>
                <w:szCs w:val="22"/>
                <w:lang w:val="en-GB"/>
              </w:rPr>
            </w:pPr>
            <w:r w:rsidRPr="00376F6B">
              <w:rPr>
                <w:rFonts w:ascii="Aptos Narrow" w:hAnsi="Aptos Narrow"/>
                <w:sz w:val="22"/>
                <w:szCs w:val="22"/>
                <w:lang w:val="en-GB"/>
              </w:rPr>
              <w:t>Bana JABRI</w:t>
            </w:r>
          </w:p>
        </w:tc>
      </w:tr>
      <w:tr w:rsidR="00376F6B" w:rsidRPr="00E76FBE" w14:paraId="3C771FAA" w14:textId="77777777" w:rsidTr="005362C2">
        <w:trPr>
          <w:trHeight w:val="374"/>
        </w:trPr>
        <w:tc>
          <w:tcPr>
            <w:tcW w:w="1407" w:type="dxa"/>
          </w:tcPr>
          <w:p w14:paraId="463B2B16" w14:textId="77777777" w:rsidR="00376F6B" w:rsidRPr="00376F6B" w:rsidRDefault="00376F6B" w:rsidP="008F0D36">
            <w:pPr>
              <w:rPr>
                <w:rFonts w:ascii="Aptos Narrow" w:hAnsi="Aptos Narrow"/>
                <w:b/>
                <w:bCs/>
                <w:sz w:val="22"/>
                <w:szCs w:val="22"/>
                <w:lang w:val="en-GB"/>
              </w:rPr>
            </w:pPr>
          </w:p>
        </w:tc>
        <w:tc>
          <w:tcPr>
            <w:tcW w:w="7744" w:type="dxa"/>
          </w:tcPr>
          <w:p w14:paraId="66F0BC5D" w14:textId="77777777" w:rsidR="00376F6B" w:rsidRPr="00376F6B" w:rsidRDefault="00376F6B" w:rsidP="008F0D36">
            <w:pPr>
              <w:rPr>
                <w:rFonts w:ascii="Aptos Narrow" w:hAnsi="Aptos Narrow"/>
                <w:b/>
                <w:bCs/>
                <w:sz w:val="22"/>
                <w:szCs w:val="22"/>
                <w:lang w:val="en-GB"/>
              </w:rPr>
            </w:pPr>
          </w:p>
        </w:tc>
      </w:tr>
      <w:tr w:rsidR="00376F6B" w:rsidRPr="00C35EA3" w14:paraId="0971E528" w14:textId="77777777" w:rsidTr="005362C2">
        <w:trPr>
          <w:trHeight w:val="374"/>
        </w:trPr>
        <w:tc>
          <w:tcPr>
            <w:tcW w:w="1407" w:type="dxa"/>
          </w:tcPr>
          <w:p w14:paraId="1CF56DF3" w14:textId="03600D29" w:rsidR="00376F6B" w:rsidRPr="00376F6B" w:rsidRDefault="00376F6B" w:rsidP="008F0D36">
            <w:pPr>
              <w:rPr>
                <w:rFonts w:ascii="Aptos Narrow" w:hAnsi="Aptos Narrow"/>
                <w:b/>
                <w:bCs/>
                <w:sz w:val="22"/>
                <w:szCs w:val="22"/>
                <w:lang w:val="en-GB"/>
              </w:rPr>
            </w:pPr>
            <w:r>
              <w:rPr>
                <w:rFonts w:ascii="Aptos Narrow" w:hAnsi="Aptos Narrow"/>
                <w:b/>
                <w:bCs/>
                <w:sz w:val="22"/>
                <w:szCs w:val="22"/>
                <w:lang w:val="en-GB"/>
              </w:rPr>
              <w:t>2:</w:t>
            </w:r>
            <w:r w:rsidR="002D541E">
              <w:rPr>
                <w:rFonts w:ascii="Aptos Narrow" w:hAnsi="Aptos Narrow"/>
                <w:b/>
                <w:bCs/>
                <w:sz w:val="22"/>
                <w:szCs w:val="22"/>
                <w:lang w:val="en-GB"/>
              </w:rPr>
              <w:t>0</w:t>
            </w:r>
            <w:r>
              <w:rPr>
                <w:rFonts w:ascii="Aptos Narrow" w:hAnsi="Aptos Narrow"/>
                <w:b/>
                <w:bCs/>
                <w:sz w:val="22"/>
                <w:szCs w:val="22"/>
                <w:lang w:val="en-GB"/>
              </w:rPr>
              <w:t>0 PM</w:t>
            </w:r>
          </w:p>
        </w:tc>
        <w:tc>
          <w:tcPr>
            <w:tcW w:w="7744" w:type="dxa"/>
          </w:tcPr>
          <w:p w14:paraId="68420E93" w14:textId="00CA3265" w:rsidR="00376F6B" w:rsidRPr="00376F6B" w:rsidRDefault="00376F6B" w:rsidP="00376F6B">
            <w:pPr>
              <w:rPr>
                <w:rFonts w:ascii="Aptos Narrow" w:hAnsi="Aptos Narrow"/>
                <w:color w:val="000000"/>
                <w:sz w:val="22"/>
                <w:szCs w:val="22"/>
                <w:lang w:val="en-GB"/>
              </w:rPr>
            </w:pPr>
            <w:r w:rsidRPr="00376F6B">
              <w:rPr>
                <w:rFonts w:ascii="Aptos Narrow" w:hAnsi="Aptos Narrow"/>
                <w:b/>
                <w:bCs/>
                <w:sz w:val="22"/>
                <w:szCs w:val="22"/>
                <w:lang w:val="en-GB"/>
              </w:rPr>
              <w:t>Potassium channels and overview</w:t>
            </w:r>
            <w:r>
              <w:rPr>
                <w:rFonts w:ascii="Aptos Narrow" w:hAnsi="Aptos Narrow"/>
                <w:b/>
                <w:bCs/>
                <w:sz w:val="22"/>
                <w:szCs w:val="22"/>
                <w:lang w:val="en-GB"/>
              </w:rPr>
              <w:br/>
            </w:r>
            <w:r w:rsidRPr="00376F6B">
              <w:rPr>
                <w:rFonts w:ascii="Aptos Narrow" w:hAnsi="Aptos Narrow"/>
                <w:color w:val="0C769E"/>
                <w:sz w:val="22"/>
                <w:szCs w:val="22"/>
                <w:lang w:val="en-GB"/>
              </w:rPr>
              <w:t>Co-chairman: Massimo MANTEGAZZA, Holger LERCHE</w:t>
            </w:r>
            <w:r w:rsidRPr="00376F6B">
              <w:rPr>
                <w:rFonts w:ascii="Aptos Narrow" w:hAnsi="Aptos Narrow"/>
                <w:color w:val="0C769E"/>
                <w:sz w:val="22"/>
                <w:szCs w:val="22"/>
                <w:lang w:val="en-GB"/>
              </w:rPr>
              <w:br/>
            </w:r>
            <w:r w:rsidR="002D541E">
              <w:rPr>
                <w:rFonts w:ascii="Aptos Narrow" w:hAnsi="Aptos Narrow"/>
                <w:color w:val="000000"/>
                <w:sz w:val="22"/>
                <w:szCs w:val="22"/>
                <w:lang w:val="en-GB"/>
              </w:rPr>
              <w:t>2</w:t>
            </w:r>
            <w:r w:rsidRPr="00376F6B">
              <w:rPr>
                <w:rFonts w:ascii="Aptos Narrow" w:hAnsi="Aptos Narrow"/>
                <w:color w:val="000000"/>
                <w:sz w:val="22"/>
                <w:szCs w:val="22"/>
                <w:lang w:val="en-GB"/>
              </w:rPr>
              <w:t xml:space="preserve">0' Leonard </w:t>
            </w:r>
            <w:r w:rsidR="002B349F" w:rsidRPr="00376F6B">
              <w:rPr>
                <w:rFonts w:ascii="Aptos Narrow" w:hAnsi="Aptos Narrow"/>
                <w:color w:val="000000"/>
                <w:sz w:val="22"/>
                <w:szCs w:val="22"/>
                <w:lang w:val="en-GB"/>
              </w:rPr>
              <w:t>KACZMAREK:</w:t>
            </w:r>
            <w:r w:rsidRPr="00376F6B">
              <w:rPr>
                <w:rFonts w:ascii="Aptos Narrow" w:hAnsi="Aptos Narrow"/>
                <w:color w:val="000000"/>
                <w:sz w:val="22"/>
                <w:szCs w:val="22"/>
                <w:lang w:val="en-GB"/>
              </w:rPr>
              <w:t xml:space="preserve"> </w:t>
            </w:r>
            <w:r w:rsidR="002B349F" w:rsidRPr="00376F6B">
              <w:rPr>
                <w:rFonts w:ascii="Aptos Narrow" w:hAnsi="Aptos Narrow"/>
                <w:color w:val="000000"/>
                <w:sz w:val="22"/>
                <w:szCs w:val="22"/>
                <w:lang w:val="en-GB"/>
              </w:rPr>
              <w:t>Overview</w:t>
            </w:r>
            <w:r w:rsidRPr="00376F6B">
              <w:rPr>
                <w:rFonts w:ascii="Aptos Narrow" w:hAnsi="Aptos Narrow"/>
                <w:color w:val="000000"/>
                <w:sz w:val="22"/>
                <w:szCs w:val="22"/>
                <w:lang w:val="en-GB"/>
              </w:rPr>
              <w:t xml:space="preserve"> </w:t>
            </w:r>
            <w:r w:rsidR="002B349F" w:rsidRPr="00376F6B">
              <w:rPr>
                <w:rFonts w:ascii="Aptos Narrow" w:hAnsi="Aptos Narrow"/>
                <w:color w:val="000000"/>
                <w:sz w:val="22"/>
                <w:szCs w:val="22"/>
                <w:lang w:val="en-GB"/>
              </w:rPr>
              <w:t>potassium and</w:t>
            </w:r>
            <w:r w:rsidRPr="00376F6B">
              <w:rPr>
                <w:rFonts w:ascii="Aptos Narrow" w:hAnsi="Aptos Narrow"/>
                <w:color w:val="000000"/>
                <w:sz w:val="22"/>
                <w:szCs w:val="22"/>
                <w:lang w:val="en-GB"/>
              </w:rPr>
              <w:t xml:space="preserve"> major actors in excitability</w:t>
            </w:r>
          </w:p>
          <w:p w14:paraId="3CFDFBA3" w14:textId="4A5C392B" w:rsidR="00376F6B" w:rsidRPr="00376F6B" w:rsidRDefault="00376F6B" w:rsidP="00376F6B">
            <w:pPr>
              <w:rPr>
                <w:rFonts w:ascii="Aptos Narrow" w:hAnsi="Aptos Narrow"/>
                <w:color w:val="000000"/>
                <w:sz w:val="22"/>
                <w:szCs w:val="22"/>
                <w:lang w:val="en-GB"/>
              </w:rPr>
            </w:pPr>
            <w:r w:rsidRPr="00376F6B">
              <w:rPr>
                <w:rFonts w:ascii="Aptos Narrow" w:hAnsi="Aptos Narrow"/>
                <w:color w:val="000000"/>
                <w:sz w:val="22"/>
                <w:szCs w:val="22"/>
                <w:lang w:val="en-GB"/>
              </w:rPr>
              <w:t xml:space="preserve">20' Maurizio </w:t>
            </w:r>
            <w:r w:rsidR="002B349F" w:rsidRPr="00376F6B">
              <w:rPr>
                <w:rFonts w:ascii="Aptos Narrow" w:hAnsi="Aptos Narrow"/>
                <w:color w:val="000000"/>
                <w:sz w:val="22"/>
                <w:szCs w:val="22"/>
                <w:lang w:val="en-GB"/>
              </w:rPr>
              <w:t>TAGLIATELA:</w:t>
            </w:r>
            <w:r w:rsidRPr="00376F6B">
              <w:rPr>
                <w:rFonts w:ascii="Aptos Narrow" w:hAnsi="Aptos Narrow"/>
                <w:color w:val="000000"/>
                <w:sz w:val="22"/>
                <w:szCs w:val="22"/>
                <w:lang w:val="en-GB"/>
              </w:rPr>
              <w:t xml:space="preserve"> Potassium channels expression and pharmacology  </w:t>
            </w:r>
          </w:p>
          <w:p w14:paraId="47CD983F" w14:textId="57D01DAA" w:rsidR="002D541E" w:rsidRDefault="002D541E" w:rsidP="00376F6B">
            <w:pPr>
              <w:rPr>
                <w:rFonts w:ascii="Aptos Narrow" w:hAnsi="Aptos Narrow"/>
                <w:color w:val="000000"/>
                <w:sz w:val="22"/>
                <w:szCs w:val="22"/>
                <w:lang w:val="en-GB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  <w:lang w:val="en-GB"/>
              </w:rPr>
              <w:t>10’ discussion</w:t>
            </w:r>
          </w:p>
          <w:p w14:paraId="4D6FB7FA" w14:textId="660EF027" w:rsidR="00376F6B" w:rsidRDefault="00376F6B" w:rsidP="00376F6B">
            <w:pPr>
              <w:rPr>
                <w:rFonts w:ascii="Aptos Narrow" w:hAnsi="Aptos Narrow"/>
                <w:color w:val="000000"/>
                <w:sz w:val="22"/>
                <w:szCs w:val="22"/>
                <w:lang w:val="en-GB"/>
              </w:rPr>
            </w:pPr>
            <w:r w:rsidRPr="00376F6B">
              <w:rPr>
                <w:rFonts w:ascii="Aptos Narrow" w:hAnsi="Aptos Narrow"/>
                <w:color w:val="000000"/>
                <w:sz w:val="22"/>
                <w:szCs w:val="22"/>
                <w:lang w:val="en-GB"/>
              </w:rPr>
              <w:t xml:space="preserve">20' Mounir </w:t>
            </w:r>
            <w:r w:rsidR="002B349F" w:rsidRPr="00376F6B">
              <w:rPr>
                <w:rFonts w:ascii="Aptos Narrow" w:hAnsi="Aptos Narrow"/>
                <w:color w:val="000000"/>
                <w:sz w:val="22"/>
                <w:szCs w:val="22"/>
                <w:lang w:val="en-GB"/>
              </w:rPr>
              <w:t>TAREK:</w:t>
            </w:r>
            <w:r w:rsidRPr="00376F6B">
              <w:rPr>
                <w:rFonts w:ascii="Aptos Narrow" w:hAnsi="Aptos Narrow"/>
                <w:color w:val="000000"/>
                <w:sz w:val="22"/>
                <w:szCs w:val="22"/>
                <w:lang w:val="en-GB"/>
              </w:rPr>
              <w:t xml:space="preserve"> in Silico models and architecture</w:t>
            </w:r>
            <w:r w:rsidR="002D541E">
              <w:rPr>
                <w:rFonts w:ascii="Aptos Narrow" w:hAnsi="Aptos Narrow"/>
                <w:color w:val="000000"/>
                <w:sz w:val="22"/>
                <w:szCs w:val="22"/>
                <w:lang w:val="en-GB"/>
              </w:rPr>
              <w:t>:</w:t>
            </w:r>
            <w:r w:rsidRPr="00376F6B">
              <w:rPr>
                <w:rFonts w:ascii="Aptos Narrow" w:hAnsi="Aptos Narrow"/>
                <w:color w:val="000000"/>
                <w:sz w:val="22"/>
                <w:szCs w:val="22"/>
                <w:lang w:val="en-GB"/>
              </w:rPr>
              <w:t xml:space="preserve"> Are we using enough for </w:t>
            </w:r>
            <w:r w:rsidR="002B349F" w:rsidRPr="00376F6B">
              <w:rPr>
                <w:rFonts w:ascii="Aptos Narrow" w:hAnsi="Aptos Narrow"/>
                <w:color w:val="000000"/>
                <w:sz w:val="22"/>
                <w:szCs w:val="22"/>
                <w:lang w:val="en-GB"/>
              </w:rPr>
              <w:t>channelo</w:t>
            </w:r>
            <w:r w:rsidR="002B349F">
              <w:rPr>
                <w:rFonts w:ascii="Aptos Narrow" w:hAnsi="Aptos Narrow"/>
                <w:color w:val="000000"/>
                <w:sz w:val="22"/>
                <w:szCs w:val="22"/>
                <w:lang w:val="en-GB"/>
              </w:rPr>
              <w:t>p</w:t>
            </w:r>
            <w:r w:rsidR="002B349F" w:rsidRPr="00376F6B">
              <w:rPr>
                <w:rFonts w:ascii="Aptos Narrow" w:hAnsi="Aptos Narrow"/>
                <w:color w:val="000000"/>
                <w:sz w:val="22"/>
                <w:szCs w:val="22"/>
                <w:lang w:val="en-GB"/>
              </w:rPr>
              <w:t>athies?</w:t>
            </w:r>
            <w:r w:rsidRPr="00376F6B">
              <w:rPr>
                <w:rFonts w:ascii="Aptos Narrow" w:hAnsi="Aptos Narrow"/>
                <w:color w:val="000000"/>
                <w:sz w:val="22"/>
                <w:szCs w:val="22"/>
                <w:lang w:val="en-GB"/>
              </w:rPr>
              <w:t xml:space="preserve"> How to use </w:t>
            </w:r>
            <w:r w:rsidR="002B349F" w:rsidRPr="00376F6B">
              <w:rPr>
                <w:rFonts w:ascii="Aptos Narrow" w:hAnsi="Aptos Narrow"/>
                <w:color w:val="000000"/>
                <w:sz w:val="22"/>
                <w:szCs w:val="22"/>
                <w:lang w:val="en-GB"/>
              </w:rPr>
              <w:t>better?</w:t>
            </w:r>
            <w:r w:rsidRPr="00376F6B">
              <w:rPr>
                <w:rFonts w:ascii="Aptos Narrow" w:hAnsi="Aptos Narrow"/>
                <w:color w:val="000000"/>
                <w:sz w:val="22"/>
                <w:szCs w:val="22"/>
                <w:lang w:val="en-GB"/>
              </w:rPr>
              <w:t xml:space="preserve"> How to improve this use in K </w:t>
            </w:r>
            <w:r w:rsidR="002B349F" w:rsidRPr="00376F6B">
              <w:rPr>
                <w:rFonts w:ascii="Aptos Narrow" w:hAnsi="Aptos Narrow"/>
                <w:color w:val="000000"/>
                <w:sz w:val="22"/>
                <w:szCs w:val="22"/>
                <w:lang w:val="en-GB"/>
              </w:rPr>
              <w:t>channelopathies?</w:t>
            </w:r>
            <w:r w:rsidRPr="00376F6B">
              <w:rPr>
                <w:rFonts w:ascii="Aptos Narrow" w:hAnsi="Aptos Narrow"/>
                <w:color w:val="000000"/>
                <w:sz w:val="22"/>
                <w:szCs w:val="22"/>
                <w:lang w:val="en-GB"/>
              </w:rPr>
              <w:t xml:space="preserve"> </w:t>
            </w:r>
          </w:p>
          <w:p w14:paraId="0FD9D0F1" w14:textId="534AF03E" w:rsidR="00A278F6" w:rsidRDefault="00A278F6" w:rsidP="00376F6B">
            <w:pPr>
              <w:rPr>
                <w:rFonts w:ascii="Aptos Narrow" w:hAnsi="Aptos Narrow"/>
                <w:color w:val="000000"/>
                <w:sz w:val="22"/>
                <w:szCs w:val="22"/>
                <w:lang w:val="en-GB"/>
              </w:rPr>
            </w:pPr>
            <w:r w:rsidRPr="00A278F6">
              <w:rPr>
                <w:rFonts w:ascii="Aptos Narrow" w:hAnsi="Aptos Narrow"/>
                <w:color w:val="000000"/>
                <w:sz w:val="22"/>
                <w:szCs w:val="22"/>
                <w:lang w:val="en-GB"/>
              </w:rPr>
              <w:t xml:space="preserve">20’ Massimo </w:t>
            </w:r>
            <w:proofErr w:type="gramStart"/>
            <w:r w:rsidRPr="00A278F6">
              <w:rPr>
                <w:rFonts w:ascii="Aptos Narrow" w:hAnsi="Aptos Narrow"/>
                <w:color w:val="000000"/>
                <w:sz w:val="22"/>
                <w:szCs w:val="22"/>
                <w:lang w:val="en-GB"/>
              </w:rPr>
              <w:t>MANTEGAZZA :</w:t>
            </w:r>
            <w:proofErr w:type="gramEnd"/>
            <w:r w:rsidRPr="00A278F6">
              <w:rPr>
                <w:rFonts w:ascii="Aptos Narrow" w:hAnsi="Aptos Narrow"/>
                <w:color w:val="000000"/>
                <w:sz w:val="22"/>
                <w:szCs w:val="22"/>
                <w:lang w:val="en-GB"/>
              </w:rPr>
              <w:t xml:space="preserve"> Lessons learned f</w:t>
            </w:r>
            <w:r>
              <w:rPr>
                <w:rFonts w:ascii="Aptos Narrow" w:hAnsi="Aptos Narrow"/>
                <w:color w:val="000000"/>
                <w:sz w:val="22"/>
                <w:szCs w:val="22"/>
                <w:lang w:val="en-GB"/>
              </w:rPr>
              <w:t>rom sodium channels models: how to best translate</w:t>
            </w:r>
            <w:r w:rsidR="00C35EA3">
              <w:rPr>
                <w:rFonts w:ascii="Aptos Narrow" w:hAnsi="Aptos Narrow"/>
                <w:color w:val="000000"/>
                <w:sz w:val="22"/>
                <w:szCs w:val="22"/>
                <w:lang w:val="en-GB"/>
              </w:rPr>
              <w:t xml:space="preserve"> to potassium channelopathies</w:t>
            </w:r>
          </w:p>
          <w:p w14:paraId="040E6AC3" w14:textId="2440EC75" w:rsidR="00C35EA3" w:rsidRPr="00C35EA3" w:rsidRDefault="00C35EA3" w:rsidP="00376F6B">
            <w:pPr>
              <w:rPr>
                <w:rFonts w:ascii="Aptos Narrow" w:hAnsi="Aptos Narrow"/>
                <w:color w:val="000000"/>
                <w:sz w:val="22"/>
                <w:szCs w:val="22"/>
                <w:lang w:val="en-GB"/>
              </w:rPr>
            </w:pPr>
            <w:r w:rsidRPr="00C35EA3">
              <w:rPr>
                <w:rFonts w:ascii="Aptos Narrow" w:hAnsi="Aptos Narrow"/>
                <w:color w:val="000000"/>
                <w:sz w:val="22"/>
                <w:szCs w:val="22"/>
                <w:lang w:val="en-GB"/>
              </w:rPr>
              <w:t>20’ Gabriele LIGNANI (TBC</w:t>
            </w:r>
            <w:proofErr w:type="gramStart"/>
            <w:r w:rsidRPr="00C35EA3">
              <w:rPr>
                <w:rFonts w:ascii="Aptos Narrow" w:hAnsi="Aptos Narrow"/>
                <w:color w:val="000000"/>
                <w:sz w:val="22"/>
                <w:szCs w:val="22"/>
                <w:lang w:val="en-GB"/>
              </w:rPr>
              <w:t>) :</w:t>
            </w:r>
            <w:proofErr w:type="gramEnd"/>
            <w:r w:rsidRPr="00C35EA3">
              <w:rPr>
                <w:rFonts w:ascii="Aptos Narrow" w:hAnsi="Aptos Narrow"/>
                <w:color w:val="000000"/>
                <w:sz w:val="22"/>
                <w:szCs w:val="22"/>
                <w:lang w:val="en-GB"/>
              </w:rPr>
              <w:t xml:space="preserve"> Potassium </w:t>
            </w:r>
            <w:proofErr w:type="gramStart"/>
            <w:r w:rsidRPr="00C35EA3">
              <w:rPr>
                <w:rFonts w:ascii="Aptos Narrow" w:hAnsi="Aptos Narrow"/>
                <w:color w:val="000000"/>
                <w:sz w:val="22"/>
                <w:szCs w:val="22"/>
                <w:lang w:val="en-GB"/>
              </w:rPr>
              <w:t>channels :</w:t>
            </w:r>
            <w:proofErr w:type="gramEnd"/>
            <w:r w:rsidRPr="00C35EA3">
              <w:rPr>
                <w:rFonts w:ascii="Aptos Narrow" w:hAnsi="Aptos Narrow"/>
                <w:color w:val="000000"/>
                <w:sz w:val="22"/>
                <w:szCs w:val="22"/>
                <w:lang w:val="en-GB"/>
              </w:rPr>
              <w:t xml:space="preserve"> a common pathway of</w:t>
            </w:r>
            <w:r>
              <w:rPr>
                <w:rFonts w:ascii="Aptos Narrow" w:hAnsi="Aptos Narrow"/>
                <w:color w:val="000000"/>
                <w:sz w:val="22"/>
                <w:szCs w:val="22"/>
                <w:lang w:val="en-GB"/>
              </w:rPr>
              <w:t xml:space="preserve"> therapy</w:t>
            </w:r>
          </w:p>
          <w:p w14:paraId="0E87C3DE" w14:textId="1B3F6435" w:rsidR="00376F6B" w:rsidRPr="00C35EA3" w:rsidRDefault="00376F6B" w:rsidP="008F0D36">
            <w:pPr>
              <w:rPr>
                <w:rFonts w:ascii="Aptos Narrow" w:hAnsi="Aptos Narrow"/>
                <w:color w:val="000000"/>
                <w:sz w:val="22"/>
                <w:szCs w:val="22"/>
                <w:lang w:val="en-GB"/>
              </w:rPr>
            </w:pPr>
            <w:r w:rsidRPr="00C35EA3">
              <w:rPr>
                <w:rFonts w:ascii="Aptos Narrow" w:hAnsi="Aptos Narrow"/>
                <w:color w:val="000000"/>
                <w:sz w:val="22"/>
                <w:szCs w:val="22"/>
                <w:lang w:val="en-GB"/>
              </w:rPr>
              <w:t>15' discussion</w:t>
            </w:r>
          </w:p>
        </w:tc>
      </w:tr>
      <w:tr w:rsidR="00376F6B" w:rsidRPr="00C35EA3" w14:paraId="4B6F7411" w14:textId="77777777" w:rsidTr="005362C2">
        <w:trPr>
          <w:trHeight w:val="374"/>
        </w:trPr>
        <w:tc>
          <w:tcPr>
            <w:tcW w:w="1407" w:type="dxa"/>
          </w:tcPr>
          <w:p w14:paraId="146EA71C" w14:textId="77777777" w:rsidR="00376F6B" w:rsidRPr="00C35EA3" w:rsidRDefault="00376F6B" w:rsidP="008F0D36">
            <w:pPr>
              <w:rPr>
                <w:rFonts w:ascii="Aptos Narrow" w:hAnsi="Aptos Narrow"/>
                <w:b/>
                <w:bCs/>
                <w:sz w:val="22"/>
                <w:szCs w:val="22"/>
                <w:lang w:val="en-GB"/>
              </w:rPr>
            </w:pPr>
          </w:p>
        </w:tc>
        <w:tc>
          <w:tcPr>
            <w:tcW w:w="7744" w:type="dxa"/>
          </w:tcPr>
          <w:p w14:paraId="740DAB3F" w14:textId="77777777" w:rsidR="00376F6B" w:rsidRPr="00C35EA3" w:rsidRDefault="00376F6B" w:rsidP="00376F6B">
            <w:pPr>
              <w:rPr>
                <w:rFonts w:ascii="Aptos Narrow" w:hAnsi="Aptos Narrow"/>
                <w:b/>
                <w:bCs/>
                <w:sz w:val="22"/>
                <w:szCs w:val="22"/>
                <w:lang w:val="en-GB"/>
              </w:rPr>
            </w:pPr>
          </w:p>
        </w:tc>
      </w:tr>
      <w:tr w:rsidR="00376F6B" w:rsidRPr="00376F6B" w14:paraId="3D153693" w14:textId="77777777" w:rsidTr="005362C2">
        <w:trPr>
          <w:trHeight w:val="374"/>
        </w:trPr>
        <w:tc>
          <w:tcPr>
            <w:tcW w:w="1407" w:type="dxa"/>
          </w:tcPr>
          <w:p w14:paraId="4B049EE8" w14:textId="2ECE0138" w:rsidR="00376F6B" w:rsidRPr="00376F6B" w:rsidRDefault="00376F6B" w:rsidP="008F0D36">
            <w:pPr>
              <w:rPr>
                <w:rFonts w:ascii="Aptos Narrow" w:hAnsi="Aptos Narrow"/>
                <w:b/>
                <w:bCs/>
                <w:sz w:val="22"/>
                <w:szCs w:val="22"/>
                <w:lang w:val="en-GB"/>
              </w:rPr>
            </w:pPr>
            <w:r>
              <w:rPr>
                <w:rFonts w:ascii="Aptos Narrow" w:hAnsi="Aptos Narrow"/>
                <w:b/>
                <w:bCs/>
                <w:sz w:val="22"/>
                <w:szCs w:val="22"/>
                <w:lang w:val="en-GB"/>
              </w:rPr>
              <w:t>4:00 PM</w:t>
            </w:r>
          </w:p>
        </w:tc>
        <w:tc>
          <w:tcPr>
            <w:tcW w:w="7744" w:type="dxa"/>
          </w:tcPr>
          <w:p w14:paraId="0B50FD61" w14:textId="52CFE6E6" w:rsidR="00376F6B" w:rsidRPr="00376F6B" w:rsidRDefault="00376F6B" w:rsidP="008F0D36">
            <w:pPr>
              <w:rPr>
                <w:rFonts w:ascii="Aptos Narrow" w:hAnsi="Aptos Narrow"/>
                <w:b/>
                <w:bCs/>
                <w:sz w:val="22"/>
                <w:szCs w:val="22"/>
                <w:lang w:val="en-GB"/>
              </w:rPr>
            </w:pPr>
            <w:r>
              <w:rPr>
                <w:rFonts w:ascii="Aptos Narrow" w:hAnsi="Aptos Narrow"/>
                <w:b/>
                <w:bCs/>
                <w:sz w:val="22"/>
                <w:szCs w:val="22"/>
                <w:lang w:val="en-GB"/>
              </w:rPr>
              <w:t>Coffee break</w:t>
            </w:r>
          </w:p>
        </w:tc>
      </w:tr>
      <w:tr w:rsidR="00376F6B" w:rsidRPr="00376F6B" w14:paraId="25C03703" w14:textId="77777777" w:rsidTr="005362C2">
        <w:trPr>
          <w:trHeight w:val="374"/>
        </w:trPr>
        <w:tc>
          <w:tcPr>
            <w:tcW w:w="1407" w:type="dxa"/>
          </w:tcPr>
          <w:p w14:paraId="123EBC98" w14:textId="77777777" w:rsidR="00376F6B" w:rsidRPr="00376F6B" w:rsidRDefault="00376F6B" w:rsidP="008F0D36">
            <w:pPr>
              <w:rPr>
                <w:rFonts w:ascii="Aptos Narrow" w:hAnsi="Aptos Narrow"/>
                <w:b/>
                <w:bCs/>
                <w:sz w:val="22"/>
                <w:szCs w:val="22"/>
                <w:lang w:val="en-GB"/>
              </w:rPr>
            </w:pPr>
          </w:p>
        </w:tc>
        <w:tc>
          <w:tcPr>
            <w:tcW w:w="7744" w:type="dxa"/>
          </w:tcPr>
          <w:p w14:paraId="0BD5D7B0" w14:textId="77777777" w:rsidR="00376F6B" w:rsidRPr="00376F6B" w:rsidRDefault="00376F6B" w:rsidP="008F0D36">
            <w:pPr>
              <w:rPr>
                <w:rFonts w:ascii="Aptos Narrow" w:hAnsi="Aptos Narrow"/>
                <w:b/>
                <w:bCs/>
                <w:sz w:val="22"/>
                <w:szCs w:val="22"/>
                <w:lang w:val="en-GB"/>
              </w:rPr>
            </w:pPr>
          </w:p>
        </w:tc>
      </w:tr>
      <w:tr w:rsidR="00376F6B" w:rsidRPr="00376F6B" w14:paraId="128EC565" w14:textId="77777777" w:rsidTr="005362C2">
        <w:trPr>
          <w:trHeight w:val="374"/>
        </w:trPr>
        <w:tc>
          <w:tcPr>
            <w:tcW w:w="1407" w:type="dxa"/>
          </w:tcPr>
          <w:p w14:paraId="0EA5DC4A" w14:textId="6DBA4C1C" w:rsidR="00376F6B" w:rsidRPr="00376F6B" w:rsidRDefault="00376F6B" w:rsidP="008F0D36">
            <w:pPr>
              <w:rPr>
                <w:rFonts w:ascii="Aptos Narrow" w:hAnsi="Aptos Narrow"/>
                <w:b/>
                <w:bCs/>
                <w:sz w:val="22"/>
                <w:szCs w:val="22"/>
                <w:lang w:val="en-GB"/>
              </w:rPr>
            </w:pPr>
            <w:r>
              <w:rPr>
                <w:rFonts w:ascii="Aptos Narrow" w:hAnsi="Aptos Narrow"/>
                <w:b/>
                <w:bCs/>
                <w:sz w:val="22"/>
                <w:szCs w:val="22"/>
                <w:lang w:val="en-GB"/>
              </w:rPr>
              <w:t>4:</w:t>
            </w:r>
            <w:r w:rsidR="00C35EA3">
              <w:rPr>
                <w:rFonts w:ascii="Aptos Narrow" w:hAnsi="Aptos Narrow"/>
                <w:b/>
                <w:bCs/>
                <w:sz w:val="22"/>
                <w:szCs w:val="22"/>
                <w:lang w:val="en-GB"/>
              </w:rPr>
              <w:t>3</w:t>
            </w:r>
            <w:r>
              <w:rPr>
                <w:rFonts w:ascii="Aptos Narrow" w:hAnsi="Aptos Narrow"/>
                <w:b/>
                <w:bCs/>
                <w:sz w:val="22"/>
                <w:szCs w:val="22"/>
                <w:lang w:val="en-GB"/>
              </w:rPr>
              <w:t>0 PM</w:t>
            </w:r>
          </w:p>
        </w:tc>
        <w:tc>
          <w:tcPr>
            <w:tcW w:w="7744" w:type="dxa"/>
          </w:tcPr>
          <w:p w14:paraId="52D0E74C" w14:textId="1F06B2CE" w:rsidR="00AD13F9" w:rsidRPr="00376F6B" w:rsidRDefault="00F33AF1" w:rsidP="008F0D36">
            <w:pPr>
              <w:rPr>
                <w:rFonts w:ascii="Aptos Narrow" w:hAnsi="Aptos Narrow"/>
                <w:b/>
                <w:bCs/>
                <w:sz w:val="22"/>
                <w:szCs w:val="22"/>
                <w:lang w:val="en-GB"/>
              </w:rPr>
            </w:pPr>
            <w:r w:rsidRPr="00AD13F9">
              <w:rPr>
                <w:rFonts w:ascii="Aptos Narrow" w:hAnsi="Aptos Narrow"/>
                <w:b/>
                <w:bCs/>
                <w:sz w:val="22"/>
                <w:szCs w:val="22"/>
                <w:lang w:val="en-GB"/>
              </w:rPr>
              <w:t>Genetics</w:t>
            </w:r>
            <w:r w:rsidR="00C35EA3">
              <w:rPr>
                <w:rFonts w:ascii="Aptos Narrow" w:hAnsi="Aptos Narrow"/>
                <w:b/>
                <w:bCs/>
                <w:sz w:val="22"/>
                <w:szCs w:val="22"/>
                <w:lang w:val="en-GB"/>
              </w:rPr>
              <w:t>:</w:t>
            </w:r>
            <w:r w:rsidRPr="00AD13F9">
              <w:rPr>
                <w:rFonts w:ascii="Aptos Narrow" w:hAnsi="Aptos Narrow"/>
                <w:b/>
                <w:bCs/>
                <w:sz w:val="22"/>
                <w:szCs w:val="22"/>
                <w:lang w:val="en-GB"/>
              </w:rPr>
              <w:t xml:space="preserve"> from</w:t>
            </w:r>
            <w:r w:rsidR="00AD13F9" w:rsidRPr="00AD13F9">
              <w:rPr>
                <w:rFonts w:ascii="Aptos Narrow" w:hAnsi="Aptos Narrow"/>
                <w:b/>
                <w:bCs/>
                <w:sz w:val="22"/>
                <w:szCs w:val="22"/>
                <w:lang w:val="en-GB"/>
              </w:rPr>
              <w:t xml:space="preserve"> rare diseases to DEEs</w:t>
            </w:r>
          </w:p>
          <w:p w14:paraId="053F74E1" w14:textId="24AB487A" w:rsidR="00AD13F9" w:rsidRPr="00AD13F9" w:rsidRDefault="007F704A" w:rsidP="00AD13F9">
            <w:pPr>
              <w:rPr>
                <w:rFonts w:ascii="Aptos Narrow" w:hAnsi="Aptos Narrow"/>
                <w:color w:val="0C769E"/>
                <w:sz w:val="22"/>
                <w:szCs w:val="22"/>
                <w:lang w:val="en-GB"/>
              </w:rPr>
            </w:pPr>
            <w:r>
              <w:rPr>
                <w:rFonts w:ascii="Aptos Narrow" w:hAnsi="Aptos Narrow"/>
                <w:color w:val="0C769E"/>
                <w:sz w:val="22"/>
                <w:szCs w:val="22"/>
                <w:lang w:val="en-GB"/>
              </w:rPr>
              <w:t>Co-</w:t>
            </w:r>
            <w:r w:rsidR="00AD13F9" w:rsidRPr="00AD13F9">
              <w:rPr>
                <w:rFonts w:ascii="Aptos Narrow" w:hAnsi="Aptos Narrow"/>
                <w:color w:val="0C769E"/>
                <w:sz w:val="22"/>
                <w:szCs w:val="22"/>
                <w:lang w:val="en-GB"/>
              </w:rPr>
              <w:t>Chairman: Giulia BARCIA</w:t>
            </w:r>
            <w:r>
              <w:rPr>
                <w:rFonts w:ascii="Aptos Narrow" w:hAnsi="Aptos Narrow"/>
                <w:color w:val="0C769E"/>
                <w:sz w:val="22"/>
                <w:szCs w:val="22"/>
                <w:lang w:val="en-GB"/>
              </w:rPr>
              <w:t>, Gaetan LESCA</w:t>
            </w:r>
            <w:r w:rsidR="00AD13F9" w:rsidRPr="00AD13F9">
              <w:rPr>
                <w:rFonts w:ascii="Aptos Narrow" w:hAnsi="Aptos Narrow"/>
                <w:color w:val="0C769E"/>
                <w:sz w:val="22"/>
                <w:szCs w:val="22"/>
                <w:lang w:val="en-GB"/>
              </w:rPr>
              <w:t xml:space="preserve"> </w:t>
            </w:r>
          </w:p>
          <w:p w14:paraId="0CB2BE02" w14:textId="50C85AE6" w:rsidR="00AD13F9" w:rsidRPr="00AD13F9" w:rsidRDefault="00AD13F9" w:rsidP="00AD13F9">
            <w:pPr>
              <w:rPr>
                <w:rFonts w:ascii="Aptos Narrow" w:hAnsi="Aptos Narrow"/>
                <w:color w:val="000000"/>
                <w:sz w:val="22"/>
                <w:szCs w:val="22"/>
                <w:lang w:val="en-GB"/>
              </w:rPr>
            </w:pPr>
            <w:r w:rsidRPr="00AD13F9">
              <w:rPr>
                <w:rFonts w:ascii="Aptos Narrow" w:hAnsi="Aptos Narrow"/>
                <w:color w:val="000000"/>
                <w:sz w:val="22"/>
                <w:szCs w:val="22"/>
                <w:lang w:val="en-GB"/>
              </w:rPr>
              <w:t>20' Arnold MUNNICH</w:t>
            </w:r>
            <w:r w:rsidR="001C0AA1">
              <w:rPr>
                <w:rFonts w:ascii="Aptos Narrow" w:hAnsi="Aptos Narrow"/>
                <w:color w:val="000000"/>
                <w:sz w:val="22"/>
                <w:szCs w:val="22"/>
                <w:lang w:val="en-GB"/>
              </w:rPr>
              <w:t>:</w:t>
            </w:r>
            <w:r w:rsidR="00F33AF1">
              <w:rPr>
                <w:rFonts w:ascii="Aptos Narrow" w:hAnsi="Aptos Narrow"/>
                <w:color w:val="000000"/>
                <w:sz w:val="22"/>
                <w:szCs w:val="22"/>
                <w:lang w:val="en-GB"/>
              </w:rPr>
              <w:t xml:space="preserve"> Gene discoveries in rare diseases</w:t>
            </w:r>
          </w:p>
          <w:p w14:paraId="18F2D183" w14:textId="37088274" w:rsidR="00AD13F9" w:rsidRPr="00AD13F9" w:rsidRDefault="00AD13F9" w:rsidP="00AD13F9">
            <w:pPr>
              <w:rPr>
                <w:rFonts w:ascii="Aptos Narrow" w:hAnsi="Aptos Narrow"/>
                <w:color w:val="000000"/>
                <w:sz w:val="22"/>
                <w:szCs w:val="22"/>
                <w:lang w:val="en-GB"/>
              </w:rPr>
            </w:pPr>
            <w:r w:rsidRPr="00AD13F9">
              <w:rPr>
                <w:rFonts w:ascii="Aptos Narrow" w:hAnsi="Aptos Narrow"/>
                <w:color w:val="000000"/>
                <w:sz w:val="22"/>
                <w:szCs w:val="22"/>
                <w:lang w:val="en-GB"/>
              </w:rPr>
              <w:t xml:space="preserve">20' Ingrid </w:t>
            </w:r>
            <w:r w:rsidR="001C0AA1" w:rsidRPr="00AD13F9">
              <w:rPr>
                <w:rFonts w:ascii="Aptos Narrow" w:hAnsi="Aptos Narrow"/>
                <w:color w:val="000000"/>
                <w:sz w:val="22"/>
                <w:szCs w:val="22"/>
                <w:lang w:val="en-GB"/>
              </w:rPr>
              <w:t>SCHEFFER:</w:t>
            </w:r>
            <w:r w:rsidRPr="00AD13F9">
              <w:rPr>
                <w:rFonts w:ascii="Aptos Narrow" w:hAnsi="Aptos Narrow"/>
                <w:color w:val="000000"/>
                <w:sz w:val="22"/>
                <w:szCs w:val="22"/>
                <w:lang w:val="en-GB"/>
              </w:rPr>
              <w:t xml:space="preserve"> Where are we </w:t>
            </w:r>
            <w:r w:rsidR="00E561FD" w:rsidRPr="00AD13F9">
              <w:rPr>
                <w:rFonts w:ascii="Aptos Narrow" w:hAnsi="Aptos Narrow"/>
                <w:color w:val="000000"/>
                <w:sz w:val="22"/>
                <w:szCs w:val="22"/>
                <w:lang w:val="en-GB"/>
              </w:rPr>
              <w:t>now?</w:t>
            </w:r>
            <w:r w:rsidRPr="00AD13F9">
              <w:rPr>
                <w:rFonts w:ascii="Aptos Narrow" w:hAnsi="Aptos Narrow"/>
                <w:color w:val="000000"/>
                <w:sz w:val="22"/>
                <w:szCs w:val="22"/>
                <w:lang w:val="en-GB"/>
              </w:rPr>
              <w:t xml:space="preserve"> And </w:t>
            </w:r>
            <w:r w:rsidR="00E561FD" w:rsidRPr="00AD13F9">
              <w:rPr>
                <w:rFonts w:ascii="Aptos Narrow" w:hAnsi="Aptos Narrow"/>
                <w:color w:val="000000"/>
                <w:sz w:val="22"/>
                <w:szCs w:val="22"/>
                <w:lang w:val="en-GB"/>
              </w:rPr>
              <w:t>how</w:t>
            </w:r>
            <w:r w:rsidRPr="00AD13F9">
              <w:rPr>
                <w:rFonts w:ascii="Aptos Narrow" w:hAnsi="Aptos Narrow"/>
                <w:color w:val="000000"/>
                <w:sz w:val="22"/>
                <w:szCs w:val="22"/>
                <w:lang w:val="en-GB"/>
              </w:rPr>
              <w:t xml:space="preserve"> to go further in DEE </w:t>
            </w:r>
            <w:r w:rsidR="001C0AA1" w:rsidRPr="00AD13F9">
              <w:rPr>
                <w:rFonts w:ascii="Aptos Narrow" w:hAnsi="Aptos Narrow"/>
                <w:color w:val="000000"/>
                <w:sz w:val="22"/>
                <w:szCs w:val="22"/>
                <w:lang w:val="en-GB"/>
              </w:rPr>
              <w:t>genetics?</w:t>
            </w:r>
            <w:r w:rsidRPr="00AD13F9">
              <w:rPr>
                <w:rFonts w:ascii="Aptos Narrow" w:hAnsi="Aptos Narrow"/>
                <w:color w:val="000000"/>
                <w:sz w:val="22"/>
                <w:szCs w:val="22"/>
                <w:lang w:val="en-GB"/>
              </w:rPr>
              <w:t xml:space="preserve"> </w:t>
            </w:r>
          </w:p>
          <w:p w14:paraId="0C00B790" w14:textId="094C065A" w:rsidR="00376F6B" w:rsidRPr="00AD13F9" w:rsidRDefault="00AD13F9" w:rsidP="008F0D36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15' discussion</w:t>
            </w:r>
          </w:p>
        </w:tc>
      </w:tr>
      <w:tr w:rsidR="00376F6B" w:rsidRPr="00376F6B" w14:paraId="1DCFDC8D" w14:textId="77777777" w:rsidTr="005362C2">
        <w:trPr>
          <w:trHeight w:val="374"/>
        </w:trPr>
        <w:tc>
          <w:tcPr>
            <w:tcW w:w="1407" w:type="dxa"/>
          </w:tcPr>
          <w:p w14:paraId="07EAF046" w14:textId="77777777" w:rsidR="00376F6B" w:rsidRPr="00376F6B" w:rsidRDefault="00376F6B" w:rsidP="008F0D36">
            <w:pPr>
              <w:rPr>
                <w:rFonts w:ascii="Aptos Narrow" w:hAnsi="Aptos Narrow"/>
                <w:b/>
                <w:bCs/>
                <w:sz w:val="22"/>
                <w:szCs w:val="22"/>
                <w:lang w:val="en-GB"/>
              </w:rPr>
            </w:pPr>
          </w:p>
        </w:tc>
        <w:tc>
          <w:tcPr>
            <w:tcW w:w="7744" w:type="dxa"/>
          </w:tcPr>
          <w:p w14:paraId="5B105D15" w14:textId="77777777" w:rsidR="00376F6B" w:rsidRPr="00376F6B" w:rsidRDefault="00376F6B" w:rsidP="008F0D36">
            <w:pPr>
              <w:rPr>
                <w:rFonts w:ascii="Aptos Narrow" w:hAnsi="Aptos Narrow"/>
                <w:b/>
                <w:bCs/>
                <w:sz w:val="22"/>
                <w:szCs w:val="22"/>
                <w:lang w:val="en-GB"/>
              </w:rPr>
            </w:pPr>
          </w:p>
        </w:tc>
      </w:tr>
      <w:tr w:rsidR="00376F6B" w:rsidRPr="0039294A" w14:paraId="4B173218" w14:textId="77777777" w:rsidTr="005362C2">
        <w:trPr>
          <w:trHeight w:val="374"/>
        </w:trPr>
        <w:tc>
          <w:tcPr>
            <w:tcW w:w="1407" w:type="dxa"/>
          </w:tcPr>
          <w:p w14:paraId="6938B112" w14:textId="594DBE2B" w:rsidR="00376F6B" w:rsidRPr="00376F6B" w:rsidRDefault="00AD13F9" w:rsidP="008F0D36">
            <w:pPr>
              <w:rPr>
                <w:rFonts w:ascii="Aptos Narrow" w:hAnsi="Aptos Narrow"/>
                <w:b/>
                <w:bCs/>
                <w:sz w:val="22"/>
                <w:szCs w:val="22"/>
                <w:lang w:val="en-GB"/>
              </w:rPr>
            </w:pPr>
            <w:r>
              <w:rPr>
                <w:rFonts w:ascii="Aptos Narrow" w:hAnsi="Aptos Narrow"/>
                <w:b/>
                <w:bCs/>
                <w:sz w:val="22"/>
                <w:szCs w:val="22"/>
                <w:lang w:val="en-GB"/>
              </w:rPr>
              <w:t>5:30 PM</w:t>
            </w:r>
          </w:p>
        </w:tc>
        <w:tc>
          <w:tcPr>
            <w:tcW w:w="7744" w:type="dxa"/>
          </w:tcPr>
          <w:p w14:paraId="1E034BE2" w14:textId="77777777" w:rsidR="00AD13F9" w:rsidRPr="00AD13F9" w:rsidRDefault="00AD13F9" w:rsidP="00AD13F9">
            <w:pPr>
              <w:rPr>
                <w:rFonts w:ascii="Aptos Narrow" w:hAnsi="Aptos Narrow"/>
                <w:b/>
                <w:bCs/>
                <w:color w:val="000000"/>
                <w:sz w:val="22"/>
                <w:szCs w:val="22"/>
                <w:lang w:val="en-GB"/>
              </w:rPr>
            </w:pPr>
            <w:r w:rsidRPr="00AD13F9">
              <w:rPr>
                <w:rFonts w:ascii="Aptos Narrow" w:hAnsi="Aptos Narrow"/>
                <w:b/>
                <w:bCs/>
                <w:color w:val="000000"/>
                <w:sz w:val="22"/>
                <w:szCs w:val="22"/>
                <w:lang w:val="en-GB"/>
              </w:rPr>
              <w:t xml:space="preserve">Round Table SUDEP </w:t>
            </w:r>
          </w:p>
          <w:p w14:paraId="03D8268B" w14:textId="2031E8DC" w:rsidR="00AD13F9" w:rsidRPr="007F704A" w:rsidRDefault="00D15A3C" w:rsidP="00AD13F9">
            <w:pPr>
              <w:rPr>
                <w:rFonts w:ascii="Aptos Narrow" w:hAnsi="Aptos Narrow"/>
                <w:color w:val="0C769E"/>
                <w:sz w:val="22"/>
                <w:szCs w:val="22"/>
                <w:lang w:val="en-GB"/>
              </w:rPr>
            </w:pPr>
            <w:r>
              <w:rPr>
                <w:rFonts w:ascii="Aptos Narrow" w:hAnsi="Aptos Narrow"/>
                <w:color w:val="0C769E"/>
                <w:sz w:val="22"/>
                <w:szCs w:val="22"/>
                <w:lang w:val="en-GB"/>
              </w:rPr>
              <w:t>Co-</w:t>
            </w:r>
            <w:r w:rsidR="00AD13F9" w:rsidRPr="007F704A">
              <w:rPr>
                <w:rFonts w:ascii="Aptos Narrow" w:hAnsi="Aptos Narrow"/>
                <w:color w:val="0C769E"/>
                <w:sz w:val="22"/>
                <w:szCs w:val="22"/>
                <w:lang w:val="en-GB"/>
              </w:rPr>
              <w:t>Chairman: Matthieu BEN DAVID</w:t>
            </w:r>
            <w:r w:rsidR="00FC2342" w:rsidRPr="007F704A">
              <w:rPr>
                <w:rFonts w:ascii="Aptos Narrow" w:hAnsi="Aptos Narrow"/>
                <w:color w:val="0C769E"/>
                <w:sz w:val="22"/>
                <w:szCs w:val="22"/>
                <w:lang w:val="en-GB"/>
              </w:rPr>
              <w:t xml:space="preserve">, patient association </w:t>
            </w:r>
            <w:r w:rsidR="007F704A" w:rsidRPr="007F704A">
              <w:rPr>
                <w:rFonts w:ascii="Aptos Narrow" w:hAnsi="Aptos Narrow"/>
                <w:color w:val="0C769E"/>
                <w:sz w:val="22"/>
                <w:szCs w:val="22"/>
                <w:lang w:val="en-GB"/>
              </w:rPr>
              <w:t>representative</w:t>
            </w:r>
            <w:r w:rsidR="00FC2342" w:rsidRPr="007F704A">
              <w:rPr>
                <w:rFonts w:ascii="Aptos Narrow" w:hAnsi="Aptos Narrow"/>
                <w:color w:val="0C769E"/>
                <w:sz w:val="22"/>
                <w:szCs w:val="22"/>
                <w:lang w:val="en-GB"/>
              </w:rPr>
              <w:t xml:space="preserve"> (KCNB1, KCNT1)</w:t>
            </w:r>
            <w:r w:rsidR="00AD13F9" w:rsidRPr="007F704A">
              <w:rPr>
                <w:rFonts w:ascii="Aptos Narrow" w:hAnsi="Aptos Narrow"/>
                <w:color w:val="0C769E"/>
                <w:sz w:val="22"/>
                <w:szCs w:val="22"/>
                <w:lang w:val="en-GB"/>
              </w:rPr>
              <w:t xml:space="preserve"> </w:t>
            </w:r>
          </w:p>
          <w:p w14:paraId="2AF05F3A" w14:textId="19246262" w:rsidR="00FC2342" w:rsidRDefault="00FC2342" w:rsidP="00AD13F9">
            <w:pPr>
              <w:rPr>
                <w:rFonts w:ascii="Aptos Narrow" w:hAnsi="Aptos Narrow"/>
                <w:color w:val="000000"/>
                <w:sz w:val="22"/>
                <w:szCs w:val="22"/>
                <w:lang w:val="en-GB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  <w:lang w:val="en-GB"/>
              </w:rPr>
              <w:t>15’ Isabella BRAMBILLA</w:t>
            </w:r>
          </w:p>
          <w:p w14:paraId="4811FD2C" w14:textId="02FAF070" w:rsidR="00AD13F9" w:rsidRPr="00AD13F9" w:rsidRDefault="007F704A" w:rsidP="00AD13F9">
            <w:pPr>
              <w:rPr>
                <w:rFonts w:ascii="Aptos Narrow" w:hAnsi="Aptos Narrow"/>
                <w:color w:val="000000"/>
                <w:sz w:val="22"/>
                <w:szCs w:val="22"/>
                <w:lang w:val="en-GB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  <w:lang w:val="en-GB"/>
              </w:rPr>
              <w:t>15</w:t>
            </w:r>
            <w:r w:rsidR="00AD13F9" w:rsidRPr="00AD13F9">
              <w:rPr>
                <w:rFonts w:ascii="Aptos Narrow" w:hAnsi="Aptos Narrow"/>
                <w:color w:val="000000"/>
                <w:sz w:val="22"/>
                <w:szCs w:val="22"/>
                <w:lang w:val="en-GB"/>
              </w:rPr>
              <w:t>' Elizabeth DONNER</w:t>
            </w:r>
          </w:p>
          <w:p w14:paraId="62C8C13E" w14:textId="721F5E56" w:rsidR="00AD13F9" w:rsidRPr="00AD13F9" w:rsidRDefault="007F704A" w:rsidP="00AD13F9">
            <w:pPr>
              <w:rPr>
                <w:rFonts w:ascii="Aptos Narrow" w:hAnsi="Aptos Narrow"/>
                <w:color w:val="000000"/>
                <w:sz w:val="22"/>
                <w:szCs w:val="22"/>
                <w:lang w:val="en-GB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  <w:lang w:val="en-GB"/>
              </w:rPr>
              <w:t>15</w:t>
            </w:r>
            <w:r w:rsidR="00AD13F9" w:rsidRPr="00AD13F9">
              <w:rPr>
                <w:rFonts w:ascii="Aptos Narrow" w:hAnsi="Aptos Narrow"/>
                <w:color w:val="000000"/>
                <w:sz w:val="22"/>
                <w:szCs w:val="22"/>
                <w:lang w:val="en-GB"/>
              </w:rPr>
              <w:t xml:space="preserve">' Sylvain RHEIMS </w:t>
            </w:r>
          </w:p>
          <w:p w14:paraId="3EEDFD32" w14:textId="30ADDE7F" w:rsidR="00376F6B" w:rsidRPr="0008173A" w:rsidRDefault="007F704A" w:rsidP="008F0D36">
            <w:pPr>
              <w:rPr>
                <w:rFonts w:ascii="Aptos Narrow" w:hAnsi="Aptos Narrow"/>
                <w:color w:val="000000"/>
                <w:sz w:val="22"/>
                <w:szCs w:val="22"/>
                <w:lang w:val="en-GB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  <w:lang w:val="en-GB"/>
              </w:rPr>
              <w:t>15</w:t>
            </w:r>
            <w:r w:rsidR="00AD13F9" w:rsidRPr="0008173A">
              <w:rPr>
                <w:rFonts w:ascii="Aptos Narrow" w:hAnsi="Aptos Narrow"/>
                <w:color w:val="000000"/>
                <w:sz w:val="22"/>
                <w:szCs w:val="22"/>
                <w:lang w:val="en-GB"/>
              </w:rPr>
              <w:t xml:space="preserve">' discussion with the audience </w:t>
            </w:r>
          </w:p>
        </w:tc>
      </w:tr>
      <w:tr w:rsidR="00376F6B" w:rsidRPr="0039294A" w14:paraId="17167E17" w14:textId="77777777" w:rsidTr="005362C2">
        <w:trPr>
          <w:trHeight w:val="374"/>
        </w:trPr>
        <w:tc>
          <w:tcPr>
            <w:tcW w:w="1407" w:type="dxa"/>
          </w:tcPr>
          <w:p w14:paraId="3158FBE1" w14:textId="77777777" w:rsidR="00376F6B" w:rsidRPr="00376F6B" w:rsidRDefault="00376F6B" w:rsidP="008F0D36">
            <w:pPr>
              <w:rPr>
                <w:rFonts w:ascii="Aptos Narrow" w:hAnsi="Aptos Narrow"/>
                <w:b/>
                <w:bCs/>
                <w:sz w:val="22"/>
                <w:szCs w:val="22"/>
                <w:lang w:val="en-GB"/>
              </w:rPr>
            </w:pPr>
          </w:p>
        </w:tc>
        <w:tc>
          <w:tcPr>
            <w:tcW w:w="7744" w:type="dxa"/>
          </w:tcPr>
          <w:p w14:paraId="3DC3AED2" w14:textId="77777777" w:rsidR="00376F6B" w:rsidRPr="00376F6B" w:rsidRDefault="00376F6B" w:rsidP="008F0D36">
            <w:pPr>
              <w:rPr>
                <w:rFonts w:ascii="Aptos Narrow" w:hAnsi="Aptos Narrow"/>
                <w:b/>
                <w:bCs/>
                <w:sz w:val="22"/>
                <w:szCs w:val="22"/>
                <w:lang w:val="en-GB"/>
              </w:rPr>
            </w:pPr>
          </w:p>
        </w:tc>
      </w:tr>
      <w:tr w:rsidR="00376F6B" w:rsidRPr="00376F6B" w14:paraId="244E7C0F" w14:textId="77777777" w:rsidTr="005362C2">
        <w:trPr>
          <w:trHeight w:val="374"/>
        </w:trPr>
        <w:tc>
          <w:tcPr>
            <w:tcW w:w="1407" w:type="dxa"/>
          </w:tcPr>
          <w:p w14:paraId="4291B0A3" w14:textId="73C4BA17" w:rsidR="00376F6B" w:rsidRPr="00376F6B" w:rsidRDefault="002C2EE0" w:rsidP="008F0D36">
            <w:pPr>
              <w:rPr>
                <w:rFonts w:ascii="Aptos Narrow" w:hAnsi="Aptos Narrow"/>
                <w:b/>
                <w:bCs/>
                <w:sz w:val="22"/>
                <w:szCs w:val="22"/>
                <w:lang w:val="en-GB"/>
              </w:rPr>
            </w:pPr>
            <w:r>
              <w:rPr>
                <w:rFonts w:ascii="Aptos Narrow" w:hAnsi="Aptos Narrow"/>
                <w:b/>
                <w:bCs/>
                <w:sz w:val="22"/>
                <w:szCs w:val="22"/>
                <w:lang w:val="en-GB"/>
              </w:rPr>
              <w:t>7:00 PM</w:t>
            </w:r>
          </w:p>
        </w:tc>
        <w:tc>
          <w:tcPr>
            <w:tcW w:w="7744" w:type="dxa"/>
          </w:tcPr>
          <w:p w14:paraId="6A323CAC" w14:textId="509EC5B5" w:rsidR="00376F6B" w:rsidRPr="002C2EE0" w:rsidRDefault="002C2EE0" w:rsidP="008F0D36">
            <w:pPr>
              <w:rPr>
                <w:rFonts w:ascii="Aptos Narrow" w:hAnsi="Aptos Narrow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ptos Narrow" w:hAnsi="Aptos Narrow"/>
                <w:b/>
                <w:bCs/>
                <w:color w:val="000000"/>
                <w:sz w:val="22"/>
                <w:szCs w:val="22"/>
              </w:rPr>
              <w:t xml:space="preserve">Speakers' diner </w:t>
            </w:r>
          </w:p>
        </w:tc>
      </w:tr>
      <w:tr w:rsidR="002C2EE0" w:rsidRPr="00376F6B" w14:paraId="7D45919B" w14:textId="77777777" w:rsidTr="005362C2">
        <w:trPr>
          <w:trHeight w:val="374"/>
        </w:trPr>
        <w:tc>
          <w:tcPr>
            <w:tcW w:w="1407" w:type="dxa"/>
          </w:tcPr>
          <w:p w14:paraId="24527263" w14:textId="77777777" w:rsidR="002C2EE0" w:rsidRPr="00376F6B" w:rsidRDefault="002C2EE0" w:rsidP="008F0D36">
            <w:pPr>
              <w:rPr>
                <w:rFonts w:ascii="Aptos Narrow" w:hAnsi="Aptos Narrow"/>
                <w:b/>
                <w:bCs/>
                <w:sz w:val="22"/>
                <w:szCs w:val="22"/>
                <w:lang w:val="en-GB"/>
              </w:rPr>
            </w:pPr>
          </w:p>
        </w:tc>
        <w:tc>
          <w:tcPr>
            <w:tcW w:w="7744" w:type="dxa"/>
          </w:tcPr>
          <w:p w14:paraId="09FB0042" w14:textId="77777777" w:rsidR="002C2EE0" w:rsidRPr="00376F6B" w:rsidRDefault="002C2EE0" w:rsidP="008F0D36">
            <w:pPr>
              <w:rPr>
                <w:rFonts w:ascii="Aptos Narrow" w:hAnsi="Aptos Narrow"/>
                <w:b/>
                <w:bCs/>
                <w:sz w:val="22"/>
                <w:szCs w:val="22"/>
                <w:lang w:val="en-GB"/>
              </w:rPr>
            </w:pPr>
          </w:p>
        </w:tc>
      </w:tr>
    </w:tbl>
    <w:tbl>
      <w:tblPr>
        <w:tblW w:w="205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80"/>
        <w:gridCol w:w="1200"/>
        <w:gridCol w:w="1200"/>
        <w:gridCol w:w="1200"/>
        <w:gridCol w:w="1200"/>
        <w:gridCol w:w="1200"/>
        <w:gridCol w:w="1200"/>
        <w:gridCol w:w="1200"/>
        <w:gridCol w:w="1200"/>
        <w:gridCol w:w="1200"/>
        <w:gridCol w:w="1200"/>
        <w:gridCol w:w="1200"/>
        <w:gridCol w:w="1200"/>
        <w:gridCol w:w="1200"/>
        <w:gridCol w:w="1200"/>
      </w:tblGrid>
      <w:tr w:rsidR="002C2EE0" w:rsidRPr="002C2EE0" w14:paraId="6F85F5AD" w14:textId="77777777" w:rsidTr="002C2EE0">
        <w:trPr>
          <w:trHeight w:val="290"/>
        </w:trPr>
        <w:tc>
          <w:tcPr>
            <w:tcW w:w="3780" w:type="dxa"/>
            <w:tcBorders>
              <w:top w:val="nil"/>
              <w:left w:val="nil"/>
              <w:bottom w:val="nil"/>
              <w:right w:val="nil"/>
            </w:tcBorders>
            <w:shd w:val="clear" w:color="000000" w:fill="F2CEEF"/>
            <w:noWrap/>
            <w:vAlign w:val="bottom"/>
            <w:hideMark/>
          </w:tcPr>
          <w:p w14:paraId="090F90B4" w14:textId="743BD624" w:rsidR="002C2EE0" w:rsidRPr="002C2EE0" w:rsidRDefault="002C2EE0" w:rsidP="002C2EE0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:lang w:eastAsia="fr-FR"/>
                <w14:ligatures w14:val="none"/>
              </w:rPr>
            </w:pPr>
            <w:r w:rsidRPr="002C2EE0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:lang w:eastAsia="fr-FR"/>
                <w14:ligatures w14:val="none"/>
              </w:rPr>
              <w:t>Friday 25th Septembe</w:t>
            </w:r>
            <w:r w:rsidR="00B258B3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:lang w:eastAsia="fr-FR"/>
                <w14:ligatures w14:val="none"/>
              </w:rPr>
              <w:t>r</w:t>
            </w:r>
            <w:r w:rsidRPr="002C2EE0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:lang w:eastAsia="fr-FR"/>
                <w14:ligatures w14:val="none"/>
              </w:rPr>
              <w:t xml:space="preserve"> 2026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2CEEF"/>
            <w:noWrap/>
            <w:vAlign w:val="bottom"/>
            <w:hideMark/>
          </w:tcPr>
          <w:p w14:paraId="352F0BDA" w14:textId="77777777" w:rsidR="002C2EE0" w:rsidRPr="002C2EE0" w:rsidRDefault="002C2EE0" w:rsidP="002C2EE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fr-FR"/>
                <w14:ligatures w14:val="none"/>
              </w:rPr>
            </w:pPr>
            <w:r w:rsidRPr="002C2EE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fr-FR"/>
                <w14:ligatures w14:val="none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2CEEF"/>
            <w:noWrap/>
            <w:vAlign w:val="bottom"/>
            <w:hideMark/>
          </w:tcPr>
          <w:p w14:paraId="68E68874" w14:textId="77777777" w:rsidR="002C2EE0" w:rsidRPr="002C2EE0" w:rsidRDefault="002C2EE0" w:rsidP="002C2EE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fr-FR"/>
                <w14:ligatures w14:val="none"/>
              </w:rPr>
            </w:pPr>
            <w:r w:rsidRPr="002C2EE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fr-FR"/>
                <w14:ligatures w14:val="none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2CEEF"/>
            <w:noWrap/>
            <w:vAlign w:val="bottom"/>
            <w:hideMark/>
          </w:tcPr>
          <w:p w14:paraId="6F0DB74F" w14:textId="77777777" w:rsidR="002C2EE0" w:rsidRPr="002C2EE0" w:rsidRDefault="002C2EE0" w:rsidP="002C2EE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fr-FR"/>
                <w14:ligatures w14:val="none"/>
              </w:rPr>
            </w:pPr>
            <w:r w:rsidRPr="002C2EE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fr-FR"/>
                <w14:ligatures w14:val="none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2CEEF"/>
            <w:noWrap/>
            <w:vAlign w:val="bottom"/>
            <w:hideMark/>
          </w:tcPr>
          <w:p w14:paraId="7C3E447C" w14:textId="77777777" w:rsidR="002C2EE0" w:rsidRPr="002C2EE0" w:rsidRDefault="002C2EE0" w:rsidP="002C2EE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fr-FR"/>
                <w14:ligatures w14:val="none"/>
              </w:rPr>
            </w:pPr>
            <w:r w:rsidRPr="002C2EE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fr-FR"/>
                <w14:ligatures w14:val="none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2CEEF"/>
            <w:noWrap/>
            <w:vAlign w:val="bottom"/>
            <w:hideMark/>
          </w:tcPr>
          <w:p w14:paraId="7BD653BC" w14:textId="77777777" w:rsidR="002C2EE0" w:rsidRPr="002C2EE0" w:rsidRDefault="002C2EE0" w:rsidP="002C2EE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fr-FR"/>
                <w14:ligatures w14:val="none"/>
              </w:rPr>
            </w:pPr>
            <w:r w:rsidRPr="002C2EE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fr-FR"/>
                <w14:ligatures w14:val="none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2CEEF"/>
            <w:noWrap/>
            <w:vAlign w:val="bottom"/>
            <w:hideMark/>
          </w:tcPr>
          <w:p w14:paraId="68575BE4" w14:textId="77777777" w:rsidR="002C2EE0" w:rsidRPr="002C2EE0" w:rsidRDefault="002C2EE0" w:rsidP="002C2EE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fr-FR"/>
                <w14:ligatures w14:val="none"/>
              </w:rPr>
            </w:pPr>
            <w:r w:rsidRPr="002C2EE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fr-FR"/>
                <w14:ligatures w14:val="none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2CEEF"/>
            <w:noWrap/>
            <w:vAlign w:val="bottom"/>
            <w:hideMark/>
          </w:tcPr>
          <w:p w14:paraId="7A6D18C2" w14:textId="77777777" w:rsidR="002C2EE0" w:rsidRPr="002C2EE0" w:rsidRDefault="002C2EE0" w:rsidP="002C2EE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fr-FR"/>
                <w14:ligatures w14:val="none"/>
              </w:rPr>
            </w:pPr>
            <w:r w:rsidRPr="002C2EE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fr-FR"/>
                <w14:ligatures w14:val="none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2CEEF"/>
            <w:noWrap/>
            <w:vAlign w:val="bottom"/>
            <w:hideMark/>
          </w:tcPr>
          <w:p w14:paraId="465BD000" w14:textId="77777777" w:rsidR="002C2EE0" w:rsidRPr="002C2EE0" w:rsidRDefault="002C2EE0" w:rsidP="002C2EE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fr-FR"/>
                <w14:ligatures w14:val="none"/>
              </w:rPr>
            </w:pPr>
            <w:r w:rsidRPr="002C2EE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fr-FR"/>
                <w14:ligatures w14:val="none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2CEEF"/>
            <w:noWrap/>
            <w:vAlign w:val="bottom"/>
            <w:hideMark/>
          </w:tcPr>
          <w:p w14:paraId="4B475DDA" w14:textId="77777777" w:rsidR="002C2EE0" w:rsidRPr="002C2EE0" w:rsidRDefault="002C2EE0" w:rsidP="002C2EE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fr-FR"/>
                <w14:ligatures w14:val="none"/>
              </w:rPr>
            </w:pPr>
            <w:r w:rsidRPr="002C2EE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fr-FR"/>
                <w14:ligatures w14:val="none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2CEEF"/>
            <w:noWrap/>
            <w:vAlign w:val="bottom"/>
            <w:hideMark/>
          </w:tcPr>
          <w:p w14:paraId="0BE84379" w14:textId="77777777" w:rsidR="002C2EE0" w:rsidRPr="002C2EE0" w:rsidRDefault="002C2EE0" w:rsidP="002C2EE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fr-FR"/>
                <w14:ligatures w14:val="none"/>
              </w:rPr>
            </w:pPr>
            <w:r w:rsidRPr="002C2EE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fr-FR"/>
                <w14:ligatures w14:val="none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2CEEF"/>
            <w:noWrap/>
            <w:vAlign w:val="bottom"/>
            <w:hideMark/>
          </w:tcPr>
          <w:p w14:paraId="6871332D" w14:textId="77777777" w:rsidR="002C2EE0" w:rsidRPr="002C2EE0" w:rsidRDefault="002C2EE0" w:rsidP="002C2EE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fr-FR"/>
                <w14:ligatures w14:val="none"/>
              </w:rPr>
            </w:pPr>
            <w:r w:rsidRPr="002C2EE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fr-FR"/>
                <w14:ligatures w14:val="none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2CEEF"/>
            <w:noWrap/>
            <w:vAlign w:val="bottom"/>
            <w:hideMark/>
          </w:tcPr>
          <w:p w14:paraId="59C5245B" w14:textId="77777777" w:rsidR="002C2EE0" w:rsidRPr="002C2EE0" w:rsidRDefault="002C2EE0" w:rsidP="002C2EE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fr-FR"/>
                <w14:ligatures w14:val="none"/>
              </w:rPr>
            </w:pPr>
            <w:r w:rsidRPr="002C2EE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fr-FR"/>
                <w14:ligatures w14:val="none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2CEEF"/>
            <w:noWrap/>
            <w:vAlign w:val="bottom"/>
            <w:hideMark/>
          </w:tcPr>
          <w:p w14:paraId="7B109D2F" w14:textId="77777777" w:rsidR="002C2EE0" w:rsidRPr="002C2EE0" w:rsidRDefault="002C2EE0" w:rsidP="002C2EE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fr-FR"/>
                <w14:ligatures w14:val="none"/>
              </w:rPr>
            </w:pPr>
            <w:r w:rsidRPr="002C2EE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fr-FR"/>
                <w14:ligatures w14:val="none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2CEEF"/>
            <w:noWrap/>
            <w:vAlign w:val="bottom"/>
            <w:hideMark/>
          </w:tcPr>
          <w:p w14:paraId="476B0404" w14:textId="77777777" w:rsidR="002C2EE0" w:rsidRPr="002C2EE0" w:rsidRDefault="002C2EE0" w:rsidP="002C2EE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fr-FR"/>
                <w14:ligatures w14:val="none"/>
              </w:rPr>
            </w:pPr>
            <w:r w:rsidRPr="002C2EE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fr-FR"/>
                <w14:ligatures w14:val="none"/>
              </w:rPr>
              <w:t> </w:t>
            </w:r>
          </w:p>
        </w:tc>
      </w:tr>
    </w:tbl>
    <w:p w14:paraId="016828D0" w14:textId="68C9A318" w:rsidR="008F0D36" w:rsidRDefault="008F0D36" w:rsidP="008F0D36">
      <w:pPr>
        <w:rPr>
          <w:b/>
          <w:bCs/>
          <w:lang w:val="en-GB"/>
        </w:rPr>
      </w:pPr>
    </w:p>
    <w:tbl>
      <w:tblPr>
        <w:tblStyle w:val="PlainTable3"/>
        <w:tblW w:w="9151" w:type="dxa"/>
        <w:tblLook w:val="0600" w:firstRow="0" w:lastRow="0" w:firstColumn="0" w:lastColumn="0" w:noHBand="1" w:noVBand="1"/>
      </w:tblPr>
      <w:tblGrid>
        <w:gridCol w:w="1407"/>
        <w:gridCol w:w="7744"/>
      </w:tblGrid>
      <w:tr w:rsidR="002C2EE0" w:rsidRPr="00E76FBE" w14:paraId="2FA46033" w14:textId="77777777" w:rsidTr="005362C2">
        <w:trPr>
          <w:trHeight w:val="374"/>
        </w:trPr>
        <w:tc>
          <w:tcPr>
            <w:tcW w:w="1407" w:type="dxa"/>
          </w:tcPr>
          <w:p w14:paraId="1C881E1A" w14:textId="214B7F67" w:rsidR="002C2EE0" w:rsidRPr="00376F6B" w:rsidRDefault="003C1373" w:rsidP="002859CD">
            <w:pPr>
              <w:rPr>
                <w:rFonts w:ascii="Aptos Narrow" w:hAnsi="Aptos Narrow"/>
                <w:b/>
                <w:bCs/>
                <w:sz w:val="22"/>
                <w:szCs w:val="22"/>
                <w:lang w:val="en-GB"/>
              </w:rPr>
            </w:pPr>
            <w:r>
              <w:rPr>
                <w:rFonts w:ascii="Aptos Narrow" w:hAnsi="Aptos Narrow"/>
                <w:b/>
                <w:bCs/>
                <w:sz w:val="22"/>
                <w:szCs w:val="22"/>
                <w:lang w:val="en-GB"/>
              </w:rPr>
              <w:t>9</w:t>
            </w:r>
            <w:r w:rsidR="002C2EE0" w:rsidRPr="00376F6B">
              <w:rPr>
                <w:rFonts w:ascii="Aptos Narrow" w:hAnsi="Aptos Narrow"/>
                <w:b/>
                <w:bCs/>
                <w:sz w:val="22"/>
                <w:szCs w:val="22"/>
                <w:lang w:val="en-GB"/>
              </w:rPr>
              <w:t xml:space="preserve">:00 </w:t>
            </w:r>
            <w:r>
              <w:rPr>
                <w:rFonts w:ascii="Aptos Narrow" w:hAnsi="Aptos Narrow"/>
                <w:b/>
                <w:bCs/>
                <w:sz w:val="22"/>
                <w:szCs w:val="22"/>
                <w:lang w:val="en-GB"/>
              </w:rPr>
              <w:t>A</w:t>
            </w:r>
            <w:r w:rsidR="002C2EE0" w:rsidRPr="00376F6B">
              <w:rPr>
                <w:rFonts w:ascii="Aptos Narrow" w:hAnsi="Aptos Narrow"/>
                <w:b/>
                <w:bCs/>
                <w:sz w:val="22"/>
                <w:szCs w:val="22"/>
                <w:lang w:val="en-GB"/>
              </w:rPr>
              <w:t>M</w:t>
            </w:r>
          </w:p>
        </w:tc>
        <w:tc>
          <w:tcPr>
            <w:tcW w:w="7744" w:type="dxa"/>
          </w:tcPr>
          <w:p w14:paraId="61826840" w14:textId="193D7D90" w:rsidR="003C1373" w:rsidRPr="003C1373" w:rsidRDefault="003C1373" w:rsidP="003C1373">
            <w:pPr>
              <w:rPr>
                <w:rFonts w:ascii="Aptos Narrow" w:hAnsi="Aptos Narrow"/>
                <w:b/>
                <w:bCs/>
                <w:color w:val="000000"/>
                <w:sz w:val="22"/>
                <w:szCs w:val="22"/>
                <w:lang w:val="en-GB"/>
              </w:rPr>
            </w:pPr>
            <w:r w:rsidRPr="003C1373">
              <w:rPr>
                <w:rFonts w:ascii="Aptos Narrow" w:hAnsi="Aptos Narrow"/>
                <w:b/>
                <w:bCs/>
                <w:color w:val="000000"/>
                <w:sz w:val="22"/>
                <w:szCs w:val="22"/>
                <w:lang w:val="en-GB"/>
              </w:rPr>
              <w:t>Morning lecture</w:t>
            </w:r>
            <w:r w:rsidR="007F704A">
              <w:rPr>
                <w:rFonts w:ascii="Aptos Narrow" w:hAnsi="Aptos Narrow"/>
                <w:b/>
                <w:bCs/>
                <w:color w:val="000000"/>
                <w:sz w:val="22"/>
                <w:szCs w:val="22"/>
                <w:lang w:val="en-GB"/>
              </w:rPr>
              <w:t>s</w:t>
            </w:r>
          </w:p>
          <w:p w14:paraId="5950C6E4" w14:textId="59DECF6C" w:rsidR="002C2EE0" w:rsidRDefault="004E6E7E" w:rsidP="002859CD">
            <w:pPr>
              <w:rPr>
                <w:rFonts w:ascii="Aptos Narrow" w:hAnsi="Aptos Narrow"/>
                <w:color w:val="0C769E"/>
                <w:sz w:val="22"/>
                <w:szCs w:val="22"/>
                <w:lang w:val="en-GB"/>
              </w:rPr>
            </w:pPr>
            <w:r w:rsidRPr="00E76FBE">
              <w:rPr>
                <w:rFonts w:ascii="Aptos Narrow" w:hAnsi="Aptos Narrow"/>
                <w:color w:val="0C769E"/>
                <w:sz w:val="22"/>
                <w:szCs w:val="22"/>
                <w:lang w:val="en-GB"/>
              </w:rPr>
              <w:t>Chairman:</w:t>
            </w:r>
            <w:r w:rsidR="003C1373" w:rsidRPr="00E76FBE">
              <w:rPr>
                <w:rFonts w:ascii="Aptos Narrow" w:hAnsi="Aptos Narrow"/>
                <w:color w:val="0C769E"/>
                <w:sz w:val="22"/>
                <w:szCs w:val="22"/>
                <w:lang w:val="en-GB"/>
              </w:rPr>
              <w:t xml:space="preserve"> Rima NABBOUT</w:t>
            </w:r>
          </w:p>
          <w:p w14:paraId="72F9F0B6" w14:textId="77777777" w:rsidR="004E6E7E" w:rsidRDefault="004E6E7E" w:rsidP="002859CD">
            <w:pPr>
              <w:rPr>
                <w:rFonts w:ascii="Aptos Narrow" w:hAnsi="Aptos Narrow"/>
                <w:sz w:val="22"/>
                <w:szCs w:val="22"/>
                <w:lang w:val="en-GB"/>
              </w:rPr>
            </w:pPr>
            <w:r>
              <w:rPr>
                <w:rFonts w:ascii="Aptos Narrow" w:hAnsi="Aptos Narrow"/>
                <w:sz w:val="22"/>
                <w:szCs w:val="22"/>
                <w:lang w:val="en-GB"/>
              </w:rPr>
              <w:t>Denis JABAUDON (TBC)</w:t>
            </w:r>
          </w:p>
          <w:p w14:paraId="2CF78B36" w14:textId="6593E414" w:rsidR="004E6E7E" w:rsidRPr="004E6E7E" w:rsidRDefault="004E6E7E" w:rsidP="002859CD">
            <w:pPr>
              <w:rPr>
                <w:rFonts w:ascii="Aptos Narrow" w:hAnsi="Aptos Narrow"/>
                <w:sz w:val="22"/>
                <w:szCs w:val="22"/>
                <w:lang w:val="en-GB"/>
              </w:rPr>
            </w:pPr>
            <w:r>
              <w:rPr>
                <w:rFonts w:ascii="Aptos Narrow" w:hAnsi="Aptos Narrow"/>
                <w:sz w:val="22"/>
                <w:szCs w:val="22"/>
                <w:lang w:val="en-GB"/>
              </w:rPr>
              <w:t>Helen CROSS</w:t>
            </w:r>
          </w:p>
        </w:tc>
      </w:tr>
      <w:tr w:rsidR="002C2EE0" w:rsidRPr="00E76FBE" w14:paraId="1CFDD9E3" w14:textId="77777777" w:rsidTr="005362C2">
        <w:trPr>
          <w:trHeight w:val="374"/>
        </w:trPr>
        <w:tc>
          <w:tcPr>
            <w:tcW w:w="1407" w:type="dxa"/>
          </w:tcPr>
          <w:p w14:paraId="500B463D" w14:textId="77777777" w:rsidR="002C2EE0" w:rsidRPr="00376F6B" w:rsidRDefault="002C2EE0" w:rsidP="002859CD">
            <w:pPr>
              <w:rPr>
                <w:rFonts w:ascii="Aptos Narrow" w:hAnsi="Aptos Narrow"/>
                <w:b/>
                <w:bCs/>
                <w:sz w:val="22"/>
                <w:szCs w:val="22"/>
                <w:lang w:val="en-GB"/>
              </w:rPr>
            </w:pPr>
          </w:p>
        </w:tc>
        <w:tc>
          <w:tcPr>
            <w:tcW w:w="7744" w:type="dxa"/>
          </w:tcPr>
          <w:p w14:paraId="5B927776" w14:textId="77777777" w:rsidR="002C2EE0" w:rsidRPr="00376F6B" w:rsidRDefault="002C2EE0" w:rsidP="002859CD">
            <w:pPr>
              <w:rPr>
                <w:rFonts w:ascii="Aptos Narrow" w:hAnsi="Aptos Narrow"/>
                <w:b/>
                <w:bCs/>
                <w:sz w:val="22"/>
                <w:szCs w:val="22"/>
                <w:lang w:val="en-GB"/>
              </w:rPr>
            </w:pPr>
          </w:p>
        </w:tc>
      </w:tr>
      <w:tr w:rsidR="002C2EE0" w:rsidRPr="00376F6B" w14:paraId="42733228" w14:textId="77777777" w:rsidTr="005362C2">
        <w:trPr>
          <w:trHeight w:val="374"/>
        </w:trPr>
        <w:tc>
          <w:tcPr>
            <w:tcW w:w="1407" w:type="dxa"/>
          </w:tcPr>
          <w:p w14:paraId="519CA225" w14:textId="028AB7F2" w:rsidR="002C2EE0" w:rsidRPr="00376F6B" w:rsidRDefault="003C1373" w:rsidP="002859CD">
            <w:pPr>
              <w:rPr>
                <w:rFonts w:ascii="Aptos Narrow" w:hAnsi="Aptos Narrow"/>
                <w:b/>
                <w:bCs/>
                <w:sz w:val="22"/>
                <w:szCs w:val="22"/>
                <w:lang w:val="en-GB"/>
              </w:rPr>
            </w:pPr>
            <w:r>
              <w:rPr>
                <w:rFonts w:ascii="Aptos Narrow" w:hAnsi="Aptos Narrow"/>
                <w:b/>
                <w:bCs/>
                <w:sz w:val="22"/>
                <w:szCs w:val="22"/>
                <w:lang w:val="en-GB"/>
              </w:rPr>
              <w:t>9</w:t>
            </w:r>
            <w:r w:rsidR="002C2EE0" w:rsidRPr="00376F6B">
              <w:rPr>
                <w:rFonts w:ascii="Aptos Narrow" w:hAnsi="Aptos Narrow"/>
                <w:b/>
                <w:bCs/>
                <w:sz w:val="22"/>
                <w:szCs w:val="22"/>
                <w:lang w:val="en-GB"/>
              </w:rPr>
              <w:t>:</w:t>
            </w:r>
            <w:r>
              <w:rPr>
                <w:rFonts w:ascii="Aptos Narrow" w:hAnsi="Aptos Narrow"/>
                <w:b/>
                <w:bCs/>
                <w:sz w:val="22"/>
                <w:szCs w:val="22"/>
                <w:lang w:val="en-GB"/>
              </w:rPr>
              <w:t>3</w:t>
            </w:r>
            <w:r w:rsidR="002C2EE0" w:rsidRPr="00376F6B">
              <w:rPr>
                <w:rFonts w:ascii="Aptos Narrow" w:hAnsi="Aptos Narrow"/>
                <w:b/>
                <w:bCs/>
                <w:sz w:val="22"/>
                <w:szCs w:val="22"/>
                <w:lang w:val="en-GB"/>
              </w:rPr>
              <w:t xml:space="preserve">0 </w:t>
            </w:r>
            <w:r>
              <w:rPr>
                <w:rFonts w:ascii="Aptos Narrow" w:hAnsi="Aptos Narrow"/>
                <w:b/>
                <w:bCs/>
                <w:sz w:val="22"/>
                <w:szCs w:val="22"/>
                <w:lang w:val="en-GB"/>
              </w:rPr>
              <w:t>A</w:t>
            </w:r>
            <w:r w:rsidR="002C2EE0" w:rsidRPr="00376F6B">
              <w:rPr>
                <w:rFonts w:ascii="Aptos Narrow" w:hAnsi="Aptos Narrow"/>
                <w:b/>
                <w:bCs/>
                <w:sz w:val="22"/>
                <w:szCs w:val="22"/>
                <w:lang w:val="en-GB"/>
              </w:rPr>
              <w:t>M</w:t>
            </w:r>
          </w:p>
        </w:tc>
        <w:tc>
          <w:tcPr>
            <w:tcW w:w="7744" w:type="dxa"/>
          </w:tcPr>
          <w:p w14:paraId="6C16E6AA" w14:textId="77777777" w:rsidR="003C1373" w:rsidRPr="003C1373" w:rsidRDefault="003C1373" w:rsidP="003C1373">
            <w:pPr>
              <w:rPr>
                <w:rFonts w:ascii="Aptos Narrow" w:hAnsi="Aptos Narrow"/>
                <w:b/>
                <w:bCs/>
                <w:color w:val="000000"/>
                <w:sz w:val="22"/>
                <w:szCs w:val="22"/>
                <w:lang w:val="en-GB"/>
              </w:rPr>
            </w:pPr>
            <w:r w:rsidRPr="003C1373">
              <w:rPr>
                <w:rFonts w:ascii="Aptos Narrow" w:hAnsi="Aptos Narrow"/>
                <w:b/>
                <w:bCs/>
                <w:color w:val="000000"/>
                <w:sz w:val="22"/>
                <w:szCs w:val="22"/>
                <w:lang w:val="en-GB"/>
              </w:rPr>
              <w:t xml:space="preserve">KCNA2 session </w:t>
            </w:r>
          </w:p>
          <w:p w14:paraId="63406A75" w14:textId="7C0DB025" w:rsidR="003C1373" w:rsidRPr="003C1373" w:rsidRDefault="00D15A3C" w:rsidP="003C1373">
            <w:pPr>
              <w:rPr>
                <w:rFonts w:ascii="Aptos Narrow" w:hAnsi="Aptos Narrow"/>
                <w:color w:val="0C769E"/>
                <w:sz w:val="22"/>
                <w:szCs w:val="22"/>
                <w:lang w:val="en-GB"/>
              </w:rPr>
            </w:pPr>
            <w:r>
              <w:rPr>
                <w:rFonts w:ascii="Aptos Narrow" w:hAnsi="Aptos Narrow"/>
                <w:color w:val="0C769E"/>
                <w:sz w:val="22"/>
                <w:szCs w:val="22"/>
                <w:lang w:val="en-GB"/>
              </w:rPr>
              <w:t>Co-</w:t>
            </w:r>
            <w:r w:rsidR="003C1373" w:rsidRPr="003C1373">
              <w:rPr>
                <w:rFonts w:ascii="Aptos Narrow" w:hAnsi="Aptos Narrow"/>
                <w:color w:val="0C769E"/>
                <w:sz w:val="22"/>
                <w:szCs w:val="22"/>
                <w:lang w:val="en-GB"/>
              </w:rPr>
              <w:t xml:space="preserve">Chairman: </w:t>
            </w:r>
            <w:r w:rsidR="002F29F6">
              <w:rPr>
                <w:rFonts w:ascii="Aptos Narrow" w:hAnsi="Aptos Narrow"/>
                <w:color w:val="0C769E"/>
                <w:sz w:val="22"/>
                <w:szCs w:val="22"/>
                <w:lang w:val="en-GB"/>
              </w:rPr>
              <w:t>Anne de SAINT-MARTIN, Nancy MUSARRA</w:t>
            </w:r>
          </w:p>
          <w:p w14:paraId="0894B973" w14:textId="5E0BA885" w:rsidR="003C1373" w:rsidRPr="003C1373" w:rsidRDefault="003C1373" w:rsidP="003C1373">
            <w:pPr>
              <w:rPr>
                <w:rFonts w:ascii="Aptos Narrow" w:hAnsi="Aptos Narrow"/>
                <w:color w:val="000000"/>
                <w:sz w:val="22"/>
                <w:szCs w:val="22"/>
                <w:lang w:val="en-GB"/>
              </w:rPr>
            </w:pPr>
            <w:r w:rsidRPr="003C1373">
              <w:rPr>
                <w:rFonts w:ascii="Aptos Narrow" w:hAnsi="Aptos Narrow"/>
                <w:color w:val="000000"/>
                <w:sz w:val="22"/>
                <w:szCs w:val="22"/>
                <w:lang w:val="en-GB"/>
              </w:rPr>
              <w:t xml:space="preserve">20' Holger </w:t>
            </w:r>
            <w:r w:rsidR="00F7621E" w:rsidRPr="003C1373">
              <w:rPr>
                <w:rFonts w:ascii="Aptos Narrow" w:hAnsi="Aptos Narrow"/>
                <w:color w:val="000000"/>
                <w:sz w:val="22"/>
                <w:szCs w:val="22"/>
                <w:lang w:val="en-GB"/>
              </w:rPr>
              <w:t>LERCHE:</w:t>
            </w:r>
            <w:r w:rsidRPr="003C1373">
              <w:rPr>
                <w:rFonts w:ascii="Aptos Narrow" w:hAnsi="Aptos Narrow"/>
                <w:color w:val="000000"/>
                <w:sz w:val="22"/>
                <w:szCs w:val="22"/>
                <w:lang w:val="en-GB"/>
              </w:rPr>
              <w:t xml:space="preserve">  The impact of functional studies on care and cure</w:t>
            </w:r>
          </w:p>
          <w:p w14:paraId="02399E1E" w14:textId="5E91F48B" w:rsidR="003C1373" w:rsidRPr="003C1373" w:rsidRDefault="003C1373" w:rsidP="003C1373">
            <w:pPr>
              <w:rPr>
                <w:rFonts w:ascii="Aptos Narrow" w:hAnsi="Aptos Narrow"/>
                <w:color w:val="000000"/>
                <w:sz w:val="22"/>
                <w:szCs w:val="22"/>
                <w:lang w:val="en-GB"/>
              </w:rPr>
            </w:pPr>
            <w:r w:rsidRPr="003C1373">
              <w:rPr>
                <w:rFonts w:ascii="Aptos Narrow" w:hAnsi="Aptos Narrow"/>
                <w:color w:val="000000"/>
                <w:sz w:val="22"/>
                <w:szCs w:val="22"/>
                <w:lang w:val="en-GB"/>
              </w:rPr>
              <w:t xml:space="preserve">20' Guido </w:t>
            </w:r>
            <w:r w:rsidR="00F7621E" w:rsidRPr="003C1373">
              <w:rPr>
                <w:rFonts w:ascii="Aptos Narrow" w:hAnsi="Aptos Narrow"/>
                <w:color w:val="000000"/>
                <w:sz w:val="22"/>
                <w:szCs w:val="22"/>
                <w:lang w:val="en-GB"/>
              </w:rPr>
              <w:t>RUBBOLI:</w:t>
            </w:r>
            <w:r w:rsidRPr="003C1373">
              <w:rPr>
                <w:rFonts w:ascii="Aptos Narrow" w:hAnsi="Aptos Narrow"/>
                <w:color w:val="000000"/>
                <w:sz w:val="22"/>
                <w:szCs w:val="22"/>
                <w:lang w:val="en-GB"/>
              </w:rPr>
              <w:t xml:space="preserve"> KCNA2 disorders how far did we define the phenotypes across edge </w:t>
            </w:r>
            <w:proofErr w:type="gramStart"/>
            <w:r w:rsidRPr="003C1373">
              <w:rPr>
                <w:rFonts w:ascii="Aptos Narrow" w:hAnsi="Aptos Narrow"/>
                <w:color w:val="000000"/>
                <w:sz w:val="22"/>
                <w:szCs w:val="22"/>
                <w:lang w:val="en-GB"/>
              </w:rPr>
              <w:t>groups ?</w:t>
            </w:r>
            <w:proofErr w:type="gramEnd"/>
            <w:r w:rsidRPr="003C1373">
              <w:rPr>
                <w:rFonts w:ascii="Aptos Narrow" w:hAnsi="Aptos Narrow"/>
                <w:color w:val="000000"/>
                <w:sz w:val="22"/>
                <w:szCs w:val="22"/>
                <w:lang w:val="en-GB"/>
              </w:rPr>
              <w:t xml:space="preserve"> </w:t>
            </w:r>
          </w:p>
          <w:p w14:paraId="010546A1" w14:textId="194D7050" w:rsidR="002C2EE0" w:rsidRPr="003C1373" w:rsidRDefault="003C1373" w:rsidP="002859CD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15' discussion</w:t>
            </w:r>
          </w:p>
        </w:tc>
      </w:tr>
      <w:tr w:rsidR="002C2EE0" w:rsidRPr="00376F6B" w14:paraId="6A5D2EDA" w14:textId="77777777" w:rsidTr="005362C2">
        <w:trPr>
          <w:trHeight w:val="374"/>
        </w:trPr>
        <w:tc>
          <w:tcPr>
            <w:tcW w:w="1407" w:type="dxa"/>
          </w:tcPr>
          <w:p w14:paraId="5857EDB1" w14:textId="77777777" w:rsidR="002C2EE0" w:rsidRPr="00376F6B" w:rsidRDefault="002C2EE0" w:rsidP="002859CD">
            <w:pPr>
              <w:rPr>
                <w:rFonts w:ascii="Aptos Narrow" w:hAnsi="Aptos Narrow"/>
                <w:b/>
                <w:bCs/>
                <w:sz w:val="22"/>
                <w:szCs w:val="22"/>
                <w:lang w:val="en-GB"/>
              </w:rPr>
            </w:pPr>
          </w:p>
        </w:tc>
        <w:tc>
          <w:tcPr>
            <w:tcW w:w="7744" w:type="dxa"/>
          </w:tcPr>
          <w:p w14:paraId="40467758" w14:textId="77777777" w:rsidR="002C2EE0" w:rsidRPr="00376F6B" w:rsidRDefault="002C2EE0" w:rsidP="002859CD">
            <w:pPr>
              <w:rPr>
                <w:rFonts w:ascii="Aptos Narrow" w:hAnsi="Aptos Narrow"/>
                <w:b/>
                <w:bCs/>
                <w:sz w:val="22"/>
                <w:szCs w:val="22"/>
                <w:lang w:val="en-GB"/>
              </w:rPr>
            </w:pPr>
          </w:p>
        </w:tc>
      </w:tr>
      <w:tr w:rsidR="002C2EE0" w:rsidRPr="00376F6B" w14:paraId="6C06803B" w14:textId="77777777" w:rsidTr="005362C2">
        <w:trPr>
          <w:trHeight w:val="374"/>
        </w:trPr>
        <w:tc>
          <w:tcPr>
            <w:tcW w:w="1407" w:type="dxa"/>
          </w:tcPr>
          <w:p w14:paraId="13DB50C4" w14:textId="6ED0646C" w:rsidR="002C2EE0" w:rsidRPr="00376F6B" w:rsidRDefault="003C1373" w:rsidP="002859CD">
            <w:pPr>
              <w:rPr>
                <w:rFonts w:ascii="Aptos Narrow" w:hAnsi="Aptos Narrow"/>
                <w:b/>
                <w:bCs/>
                <w:sz w:val="22"/>
                <w:szCs w:val="22"/>
                <w:lang w:val="en-GB"/>
              </w:rPr>
            </w:pPr>
            <w:r>
              <w:rPr>
                <w:rFonts w:ascii="Aptos Narrow" w:hAnsi="Aptos Narrow"/>
                <w:b/>
                <w:bCs/>
                <w:sz w:val="22"/>
                <w:szCs w:val="22"/>
                <w:lang w:val="en-GB"/>
              </w:rPr>
              <w:t>10:30 AM</w:t>
            </w:r>
          </w:p>
        </w:tc>
        <w:tc>
          <w:tcPr>
            <w:tcW w:w="7744" w:type="dxa"/>
          </w:tcPr>
          <w:p w14:paraId="5FB6346F" w14:textId="3F59325B" w:rsidR="002C2EE0" w:rsidRPr="00376F6B" w:rsidRDefault="003C1373" w:rsidP="002859CD">
            <w:pPr>
              <w:rPr>
                <w:rFonts w:ascii="Aptos Narrow" w:hAnsi="Aptos Narrow"/>
                <w:b/>
                <w:bCs/>
                <w:sz w:val="22"/>
                <w:szCs w:val="22"/>
                <w:lang w:val="en-GB"/>
              </w:rPr>
            </w:pPr>
            <w:r>
              <w:rPr>
                <w:rFonts w:ascii="Aptos Narrow" w:hAnsi="Aptos Narrow"/>
                <w:b/>
                <w:bCs/>
                <w:sz w:val="22"/>
                <w:szCs w:val="22"/>
                <w:lang w:val="en-GB"/>
              </w:rPr>
              <w:t>Coffee break</w:t>
            </w:r>
          </w:p>
        </w:tc>
      </w:tr>
      <w:tr w:rsidR="002C2EE0" w:rsidRPr="00376F6B" w14:paraId="2BA7C2F3" w14:textId="77777777" w:rsidTr="005362C2">
        <w:trPr>
          <w:trHeight w:val="374"/>
        </w:trPr>
        <w:tc>
          <w:tcPr>
            <w:tcW w:w="1407" w:type="dxa"/>
          </w:tcPr>
          <w:p w14:paraId="50724594" w14:textId="77777777" w:rsidR="002C2EE0" w:rsidRDefault="002C2EE0" w:rsidP="002859CD">
            <w:pPr>
              <w:rPr>
                <w:rFonts w:ascii="Aptos Narrow" w:hAnsi="Aptos Narrow"/>
                <w:b/>
                <w:bCs/>
                <w:sz w:val="22"/>
                <w:szCs w:val="22"/>
                <w:lang w:val="en-GB"/>
              </w:rPr>
            </w:pPr>
          </w:p>
        </w:tc>
        <w:tc>
          <w:tcPr>
            <w:tcW w:w="7744" w:type="dxa"/>
          </w:tcPr>
          <w:p w14:paraId="4AE41934" w14:textId="77777777" w:rsidR="002C2EE0" w:rsidRPr="00376F6B" w:rsidRDefault="002C2EE0" w:rsidP="002859CD">
            <w:pPr>
              <w:rPr>
                <w:rFonts w:ascii="Aptos Narrow" w:hAnsi="Aptos Narrow"/>
                <w:b/>
                <w:bCs/>
                <w:sz w:val="22"/>
                <w:szCs w:val="22"/>
                <w:lang w:val="en-GB"/>
              </w:rPr>
            </w:pPr>
          </w:p>
        </w:tc>
      </w:tr>
      <w:tr w:rsidR="002C2EE0" w:rsidRPr="00376F6B" w14:paraId="5B3B6E81" w14:textId="77777777" w:rsidTr="005362C2">
        <w:trPr>
          <w:trHeight w:val="374"/>
        </w:trPr>
        <w:tc>
          <w:tcPr>
            <w:tcW w:w="1407" w:type="dxa"/>
          </w:tcPr>
          <w:p w14:paraId="5DEE9CB2" w14:textId="7B668E34" w:rsidR="002C2EE0" w:rsidRPr="00376F6B" w:rsidRDefault="003C1373" w:rsidP="002859CD">
            <w:pPr>
              <w:rPr>
                <w:rFonts w:ascii="Aptos Narrow" w:hAnsi="Aptos Narrow"/>
                <w:b/>
                <w:bCs/>
                <w:sz w:val="22"/>
                <w:szCs w:val="22"/>
                <w:lang w:val="en-GB"/>
              </w:rPr>
            </w:pPr>
            <w:r>
              <w:rPr>
                <w:rFonts w:ascii="Aptos Narrow" w:hAnsi="Aptos Narrow"/>
                <w:b/>
                <w:bCs/>
                <w:sz w:val="22"/>
                <w:szCs w:val="22"/>
                <w:lang w:val="en-GB"/>
              </w:rPr>
              <w:t>11:00 AM</w:t>
            </w:r>
          </w:p>
        </w:tc>
        <w:tc>
          <w:tcPr>
            <w:tcW w:w="7744" w:type="dxa"/>
          </w:tcPr>
          <w:p w14:paraId="5FD6937C" w14:textId="77777777" w:rsidR="003C1373" w:rsidRPr="003C1373" w:rsidRDefault="003C1373" w:rsidP="003C1373">
            <w:pPr>
              <w:rPr>
                <w:rFonts w:ascii="Aptos Narrow" w:hAnsi="Aptos Narrow"/>
                <w:b/>
                <w:bCs/>
                <w:color w:val="000000"/>
                <w:sz w:val="22"/>
                <w:szCs w:val="22"/>
                <w:lang w:val="en-GB"/>
              </w:rPr>
            </w:pPr>
            <w:r w:rsidRPr="003C1373">
              <w:rPr>
                <w:rFonts w:ascii="Aptos Narrow" w:hAnsi="Aptos Narrow"/>
                <w:b/>
                <w:bCs/>
                <w:color w:val="000000"/>
                <w:sz w:val="22"/>
                <w:szCs w:val="22"/>
                <w:lang w:val="en-GB"/>
              </w:rPr>
              <w:t xml:space="preserve">KCNQ2 session  </w:t>
            </w:r>
          </w:p>
          <w:p w14:paraId="1808CE3D" w14:textId="493C6B45" w:rsidR="003C1373" w:rsidRPr="003C1373" w:rsidRDefault="00E92B0D" w:rsidP="003C1373">
            <w:pPr>
              <w:rPr>
                <w:rFonts w:ascii="Aptos Narrow" w:hAnsi="Aptos Narrow"/>
                <w:color w:val="0C769E"/>
                <w:sz w:val="22"/>
                <w:szCs w:val="22"/>
                <w:lang w:val="en-GB"/>
              </w:rPr>
            </w:pPr>
            <w:r>
              <w:rPr>
                <w:rFonts w:ascii="Aptos Narrow" w:hAnsi="Aptos Narrow"/>
                <w:color w:val="0C769E"/>
                <w:sz w:val="22"/>
                <w:szCs w:val="22"/>
                <w:lang w:val="en-GB"/>
              </w:rPr>
              <w:t>Co-</w:t>
            </w:r>
            <w:r w:rsidR="003C1373" w:rsidRPr="003C1373">
              <w:rPr>
                <w:rFonts w:ascii="Aptos Narrow" w:hAnsi="Aptos Narrow"/>
                <w:color w:val="0C769E"/>
                <w:sz w:val="22"/>
                <w:szCs w:val="22"/>
                <w:lang w:val="en-GB"/>
              </w:rPr>
              <w:t>Chairman: Maurizio TAGLIALATELA</w:t>
            </w:r>
            <w:r w:rsidR="00D43F34">
              <w:rPr>
                <w:rFonts w:ascii="Aptos Narrow" w:hAnsi="Aptos Narrow"/>
                <w:color w:val="0C769E"/>
                <w:sz w:val="22"/>
                <w:szCs w:val="22"/>
                <w:lang w:val="en-GB"/>
              </w:rPr>
              <w:t xml:space="preserve">, </w:t>
            </w:r>
            <w:r w:rsidR="006A1B14">
              <w:rPr>
                <w:rFonts w:ascii="Aptos Narrow" w:hAnsi="Aptos Narrow"/>
                <w:color w:val="0C769E"/>
                <w:sz w:val="22"/>
                <w:szCs w:val="22"/>
                <w:lang w:val="en-GB"/>
              </w:rPr>
              <w:t>association representative KCNQ2 France (TBC)</w:t>
            </w:r>
          </w:p>
          <w:p w14:paraId="2FEEAFC7" w14:textId="1081CD65" w:rsidR="003C1373" w:rsidRPr="003C1373" w:rsidRDefault="003C1373" w:rsidP="003C1373">
            <w:pPr>
              <w:rPr>
                <w:rFonts w:ascii="Aptos Narrow" w:hAnsi="Aptos Narrow"/>
                <w:color w:val="000000"/>
                <w:sz w:val="22"/>
                <w:szCs w:val="22"/>
                <w:lang w:val="en-GB"/>
              </w:rPr>
            </w:pPr>
            <w:r w:rsidRPr="003C1373">
              <w:rPr>
                <w:rFonts w:ascii="Aptos Narrow" w:hAnsi="Aptos Narrow"/>
                <w:color w:val="000000"/>
                <w:sz w:val="22"/>
                <w:szCs w:val="22"/>
                <w:lang w:val="en-GB"/>
              </w:rPr>
              <w:t xml:space="preserve">15' Mathieu </w:t>
            </w:r>
            <w:r w:rsidR="00D43F34" w:rsidRPr="003C1373">
              <w:rPr>
                <w:rFonts w:ascii="Aptos Narrow" w:hAnsi="Aptos Narrow"/>
                <w:color w:val="000000"/>
                <w:sz w:val="22"/>
                <w:szCs w:val="22"/>
                <w:lang w:val="en-GB"/>
              </w:rPr>
              <w:t>MILH:</w:t>
            </w:r>
            <w:r w:rsidRPr="003C1373">
              <w:rPr>
                <w:rFonts w:ascii="Aptos Narrow" w:hAnsi="Aptos Narrow"/>
                <w:color w:val="000000"/>
                <w:sz w:val="22"/>
                <w:szCs w:val="22"/>
                <w:lang w:val="en-GB"/>
              </w:rPr>
              <w:t xml:space="preserve"> From human to animal models</w:t>
            </w:r>
          </w:p>
          <w:p w14:paraId="188EFD6D" w14:textId="522302B5" w:rsidR="003C1373" w:rsidRPr="003C1373" w:rsidRDefault="003C1373" w:rsidP="003C1373">
            <w:pPr>
              <w:rPr>
                <w:rFonts w:ascii="Aptos Narrow" w:hAnsi="Aptos Narrow"/>
                <w:color w:val="000000"/>
                <w:sz w:val="22"/>
                <w:szCs w:val="22"/>
                <w:lang w:val="en-GB"/>
              </w:rPr>
            </w:pPr>
            <w:r w:rsidRPr="003C1373">
              <w:rPr>
                <w:rFonts w:ascii="Aptos Narrow" w:hAnsi="Aptos Narrow"/>
                <w:color w:val="000000"/>
                <w:sz w:val="22"/>
                <w:szCs w:val="22"/>
                <w:lang w:val="en-GB"/>
              </w:rPr>
              <w:t xml:space="preserve">15' Sarah </w:t>
            </w:r>
            <w:r w:rsidR="00D43F34" w:rsidRPr="003C1373">
              <w:rPr>
                <w:rFonts w:ascii="Aptos Narrow" w:hAnsi="Aptos Narrow"/>
                <w:color w:val="000000"/>
                <w:sz w:val="22"/>
                <w:szCs w:val="22"/>
                <w:lang w:val="en-GB"/>
              </w:rPr>
              <w:t>WECKHUYSEN:</w:t>
            </w:r>
            <w:r w:rsidRPr="003C1373">
              <w:rPr>
                <w:rFonts w:ascii="Aptos Narrow" w:hAnsi="Aptos Narrow"/>
                <w:color w:val="000000"/>
                <w:sz w:val="22"/>
                <w:szCs w:val="22"/>
                <w:lang w:val="en-GB"/>
              </w:rPr>
              <w:t xml:space="preserve"> Filling the dots in KCNQ2 research </w:t>
            </w:r>
          </w:p>
          <w:p w14:paraId="28C766B0" w14:textId="3A159ABE" w:rsidR="003C1373" w:rsidRPr="003C1373" w:rsidRDefault="003C1373" w:rsidP="003C1373">
            <w:pPr>
              <w:rPr>
                <w:rFonts w:ascii="Aptos Narrow" w:hAnsi="Aptos Narrow"/>
                <w:color w:val="000000"/>
                <w:sz w:val="22"/>
                <w:szCs w:val="22"/>
                <w:lang w:val="en-GB"/>
              </w:rPr>
            </w:pPr>
            <w:r w:rsidRPr="003C1373">
              <w:rPr>
                <w:rFonts w:ascii="Aptos Narrow" w:hAnsi="Aptos Narrow"/>
                <w:color w:val="000000"/>
                <w:sz w:val="22"/>
                <w:szCs w:val="22"/>
                <w:lang w:val="en-GB"/>
              </w:rPr>
              <w:t xml:space="preserve">15' Summary KCNQ2 of the congress by Maurizio TAGLIALATELA </w:t>
            </w:r>
          </w:p>
          <w:p w14:paraId="7544609D" w14:textId="6B5BA751" w:rsidR="002C2EE0" w:rsidRPr="00376F6B" w:rsidRDefault="003C1373" w:rsidP="003C137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15' discussion</w:t>
            </w:r>
          </w:p>
        </w:tc>
      </w:tr>
      <w:tr w:rsidR="002C2EE0" w:rsidRPr="00376F6B" w14:paraId="3A2F4B76" w14:textId="77777777" w:rsidTr="005362C2">
        <w:trPr>
          <w:trHeight w:val="374"/>
        </w:trPr>
        <w:tc>
          <w:tcPr>
            <w:tcW w:w="1407" w:type="dxa"/>
          </w:tcPr>
          <w:p w14:paraId="120B344A" w14:textId="77777777" w:rsidR="002C2EE0" w:rsidRDefault="002C2EE0" w:rsidP="002859CD">
            <w:pPr>
              <w:rPr>
                <w:rFonts w:ascii="Aptos Narrow" w:hAnsi="Aptos Narrow"/>
                <w:b/>
                <w:bCs/>
                <w:sz w:val="22"/>
                <w:szCs w:val="22"/>
                <w:lang w:val="en-GB"/>
              </w:rPr>
            </w:pPr>
          </w:p>
        </w:tc>
        <w:tc>
          <w:tcPr>
            <w:tcW w:w="7744" w:type="dxa"/>
          </w:tcPr>
          <w:p w14:paraId="52E1C429" w14:textId="77777777" w:rsidR="002C2EE0" w:rsidRPr="00376F6B" w:rsidRDefault="002C2EE0" w:rsidP="002859CD">
            <w:pPr>
              <w:rPr>
                <w:rFonts w:ascii="Aptos Narrow" w:hAnsi="Aptos Narrow"/>
                <w:b/>
                <w:bCs/>
                <w:sz w:val="22"/>
                <w:szCs w:val="22"/>
                <w:lang w:val="en-GB"/>
              </w:rPr>
            </w:pPr>
          </w:p>
        </w:tc>
      </w:tr>
      <w:tr w:rsidR="002C2EE0" w:rsidRPr="0039294A" w14:paraId="3A0F7C30" w14:textId="77777777" w:rsidTr="005362C2">
        <w:trPr>
          <w:trHeight w:val="374"/>
        </w:trPr>
        <w:tc>
          <w:tcPr>
            <w:tcW w:w="1407" w:type="dxa"/>
          </w:tcPr>
          <w:p w14:paraId="436EBD4B" w14:textId="0600CA79" w:rsidR="002C2EE0" w:rsidRPr="00376F6B" w:rsidRDefault="003C1373" w:rsidP="002859CD">
            <w:pPr>
              <w:rPr>
                <w:rFonts w:ascii="Aptos Narrow" w:hAnsi="Aptos Narrow"/>
                <w:b/>
                <w:bCs/>
                <w:sz w:val="22"/>
                <w:szCs w:val="22"/>
                <w:lang w:val="en-GB"/>
              </w:rPr>
            </w:pPr>
            <w:r>
              <w:rPr>
                <w:rFonts w:ascii="Aptos Narrow" w:hAnsi="Aptos Narrow"/>
                <w:b/>
                <w:bCs/>
                <w:sz w:val="22"/>
                <w:szCs w:val="22"/>
                <w:lang w:val="en-GB"/>
              </w:rPr>
              <w:t>12</w:t>
            </w:r>
            <w:r w:rsidR="002C2EE0">
              <w:rPr>
                <w:rFonts w:ascii="Aptos Narrow" w:hAnsi="Aptos Narrow"/>
                <w:b/>
                <w:bCs/>
                <w:sz w:val="22"/>
                <w:szCs w:val="22"/>
                <w:lang w:val="en-GB"/>
              </w:rPr>
              <w:t>:00 PM</w:t>
            </w:r>
          </w:p>
        </w:tc>
        <w:tc>
          <w:tcPr>
            <w:tcW w:w="7744" w:type="dxa"/>
          </w:tcPr>
          <w:p w14:paraId="15AEE940" w14:textId="7AED1AD7" w:rsidR="003C1373" w:rsidRPr="003C1373" w:rsidRDefault="003C1373" w:rsidP="003C1373">
            <w:pPr>
              <w:rPr>
                <w:rFonts w:ascii="Aptos Narrow" w:hAnsi="Aptos Narrow"/>
                <w:b/>
                <w:bCs/>
                <w:color w:val="000000"/>
                <w:sz w:val="22"/>
                <w:szCs w:val="22"/>
                <w:lang w:val="en-GB"/>
              </w:rPr>
            </w:pPr>
            <w:r w:rsidRPr="003C1373">
              <w:rPr>
                <w:rFonts w:ascii="Aptos Narrow" w:hAnsi="Aptos Narrow"/>
                <w:b/>
                <w:bCs/>
                <w:color w:val="000000"/>
                <w:sz w:val="22"/>
                <w:szCs w:val="22"/>
                <w:lang w:val="en-GB"/>
              </w:rPr>
              <w:t>Round Table</w:t>
            </w:r>
            <w:r w:rsidR="006A1B14">
              <w:rPr>
                <w:rFonts w:ascii="Aptos Narrow" w:hAnsi="Aptos Narrow"/>
                <w:b/>
                <w:bCs/>
                <w:color w:val="000000"/>
                <w:sz w:val="22"/>
                <w:szCs w:val="22"/>
                <w:lang w:val="en-GB"/>
              </w:rPr>
              <w:t>:</w:t>
            </w:r>
            <w:r w:rsidRPr="003C1373">
              <w:rPr>
                <w:rFonts w:ascii="Aptos Narrow" w:hAnsi="Aptos Narrow"/>
                <w:b/>
                <w:bCs/>
                <w:color w:val="000000"/>
                <w:sz w:val="22"/>
                <w:szCs w:val="22"/>
                <w:lang w:val="en-GB"/>
              </w:rPr>
              <w:t xml:space="preserve"> </w:t>
            </w:r>
            <w:r w:rsidR="006A1B14">
              <w:rPr>
                <w:rFonts w:ascii="Aptos Narrow" w:hAnsi="Aptos Narrow"/>
                <w:b/>
                <w:bCs/>
                <w:color w:val="000000"/>
                <w:sz w:val="22"/>
                <w:szCs w:val="22"/>
                <w:lang w:val="en-GB"/>
              </w:rPr>
              <w:t>G</w:t>
            </w:r>
            <w:r w:rsidRPr="003C1373">
              <w:rPr>
                <w:rFonts w:ascii="Aptos Narrow" w:hAnsi="Aptos Narrow"/>
                <w:b/>
                <w:bCs/>
                <w:color w:val="000000"/>
                <w:sz w:val="22"/>
                <w:szCs w:val="22"/>
                <w:lang w:val="en-GB"/>
              </w:rPr>
              <w:t>aps in research</w:t>
            </w:r>
          </w:p>
          <w:p w14:paraId="4E0C93CB" w14:textId="519EADF8" w:rsidR="003C1373" w:rsidRPr="003C1373" w:rsidRDefault="00093A61" w:rsidP="003C1373">
            <w:pPr>
              <w:rPr>
                <w:rFonts w:ascii="Aptos Narrow" w:hAnsi="Aptos Narrow"/>
                <w:color w:val="0C769E"/>
                <w:sz w:val="22"/>
                <w:szCs w:val="22"/>
                <w:lang w:val="en-GB"/>
              </w:rPr>
            </w:pPr>
            <w:r>
              <w:rPr>
                <w:rFonts w:ascii="Aptos Narrow" w:hAnsi="Aptos Narrow"/>
                <w:color w:val="0C769E"/>
                <w:sz w:val="22"/>
                <w:szCs w:val="22"/>
                <w:lang w:val="en-GB"/>
              </w:rPr>
              <w:t>Co-</w:t>
            </w:r>
            <w:r w:rsidR="003C1373" w:rsidRPr="003C1373">
              <w:rPr>
                <w:rFonts w:ascii="Aptos Narrow" w:hAnsi="Aptos Narrow"/>
                <w:color w:val="0C769E"/>
                <w:sz w:val="22"/>
                <w:szCs w:val="22"/>
                <w:lang w:val="en-GB"/>
              </w:rPr>
              <w:t xml:space="preserve">Chairman: </w:t>
            </w:r>
            <w:r>
              <w:rPr>
                <w:rFonts w:ascii="Aptos Narrow" w:hAnsi="Aptos Narrow"/>
                <w:color w:val="0C769E"/>
                <w:sz w:val="22"/>
                <w:szCs w:val="22"/>
                <w:lang w:val="en-GB"/>
              </w:rPr>
              <w:t>Daria JULKOWSKA (TBC)</w:t>
            </w:r>
            <w:r w:rsidR="003C1373" w:rsidRPr="003C1373">
              <w:rPr>
                <w:rFonts w:ascii="Aptos Narrow" w:hAnsi="Aptos Narrow"/>
                <w:color w:val="0C769E"/>
                <w:sz w:val="22"/>
                <w:szCs w:val="22"/>
                <w:lang w:val="en-GB"/>
              </w:rPr>
              <w:t xml:space="preserve">, </w:t>
            </w:r>
            <w:r>
              <w:rPr>
                <w:rFonts w:ascii="Aptos Narrow" w:hAnsi="Aptos Narrow"/>
                <w:color w:val="0C769E"/>
                <w:sz w:val="22"/>
                <w:szCs w:val="22"/>
                <w:lang w:val="en-GB"/>
              </w:rPr>
              <w:t>Rima NABBOUT</w:t>
            </w:r>
          </w:p>
          <w:p w14:paraId="0A60AE68" w14:textId="38628C7E" w:rsidR="002C2EE0" w:rsidRPr="003C1373" w:rsidRDefault="003C1373" w:rsidP="002859CD">
            <w:pPr>
              <w:rPr>
                <w:rFonts w:ascii="Aptos Narrow" w:hAnsi="Aptos Narrow"/>
                <w:color w:val="000000"/>
                <w:sz w:val="22"/>
                <w:szCs w:val="22"/>
                <w:lang w:val="en-GB"/>
              </w:rPr>
            </w:pPr>
            <w:r w:rsidRPr="003C1373">
              <w:rPr>
                <w:rFonts w:ascii="Aptos Narrow" w:hAnsi="Aptos Narrow"/>
                <w:color w:val="000000"/>
                <w:sz w:val="22"/>
                <w:szCs w:val="22"/>
                <w:lang w:val="en-GB"/>
              </w:rPr>
              <w:t xml:space="preserve">Isabelle BRAMBILLA, Leonard KACZMAREK, Amélie LOTHE, Massimo </w:t>
            </w:r>
            <w:r w:rsidR="001F701E" w:rsidRPr="003C1373">
              <w:rPr>
                <w:rFonts w:ascii="Aptos Narrow" w:hAnsi="Aptos Narrow"/>
                <w:color w:val="000000"/>
                <w:sz w:val="22"/>
                <w:szCs w:val="22"/>
                <w:lang w:val="en-GB"/>
              </w:rPr>
              <w:t>MANTEGAZZA,</w:t>
            </w:r>
            <w:r w:rsidRPr="003C1373">
              <w:rPr>
                <w:rFonts w:ascii="Aptos Narrow" w:hAnsi="Aptos Narrow"/>
                <w:color w:val="000000"/>
                <w:sz w:val="22"/>
                <w:szCs w:val="22"/>
                <w:lang w:val="en-GB"/>
              </w:rPr>
              <w:t xml:space="preserve"> Florence KEIME-GUIBERT, </w:t>
            </w:r>
            <w:r w:rsidR="007A262B">
              <w:rPr>
                <w:rFonts w:ascii="Aptos Narrow" w:hAnsi="Aptos Narrow"/>
                <w:color w:val="000000"/>
                <w:sz w:val="22"/>
                <w:szCs w:val="22"/>
                <w:lang w:val="en-GB"/>
              </w:rPr>
              <w:t>Justin WEST</w:t>
            </w:r>
          </w:p>
        </w:tc>
      </w:tr>
      <w:tr w:rsidR="002C2EE0" w:rsidRPr="0039294A" w14:paraId="08136F94" w14:textId="77777777" w:rsidTr="005362C2">
        <w:trPr>
          <w:trHeight w:val="374"/>
        </w:trPr>
        <w:tc>
          <w:tcPr>
            <w:tcW w:w="1407" w:type="dxa"/>
          </w:tcPr>
          <w:p w14:paraId="7F1BFDF2" w14:textId="77777777" w:rsidR="002C2EE0" w:rsidRPr="00376F6B" w:rsidRDefault="002C2EE0" w:rsidP="002859CD">
            <w:pPr>
              <w:rPr>
                <w:rFonts w:ascii="Aptos Narrow" w:hAnsi="Aptos Narrow"/>
                <w:b/>
                <w:bCs/>
                <w:sz w:val="22"/>
                <w:szCs w:val="22"/>
                <w:lang w:val="en-GB"/>
              </w:rPr>
            </w:pPr>
          </w:p>
        </w:tc>
        <w:tc>
          <w:tcPr>
            <w:tcW w:w="7744" w:type="dxa"/>
          </w:tcPr>
          <w:p w14:paraId="6FEA3C2D" w14:textId="77777777" w:rsidR="002C2EE0" w:rsidRPr="00376F6B" w:rsidRDefault="002C2EE0" w:rsidP="002859CD">
            <w:pPr>
              <w:rPr>
                <w:rFonts w:ascii="Aptos Narrow" w:hAnsi="Aptos Narrow"/>
                <w:b/>
                <w:bCs/>
                <w:sz w:val="22"/>
                <w:szCs w:val="22"/>
                <w:lang w:val="en-GB"/>
              </w:rPr>
            </w:pPr>
          </w:p>
        </w:tc>
      </w:tr>
      <w:tr w:rsidR="002C2EE0" w:rsidRPr="00376F6B" w14:paraId="6117508C" w14:textId="77777777" w:rsidTr="005362C2">
        <w:trPr>
          <w:trHeight w:val="374"/>
        </w:trPr>
        <w:tc>
          <w:tcPr>
            <w:tcW w:w="1407" w:type="dxa"/>
          </w:tcPr>
          <w:p w14:paraId="6CAC4386" w14:textId="6297928D" w:rsidR="002C2EE0" w:rsidRPr="00376F6B" w:rsidRDefault="003C1373" w:rsidP="002859CD">
            <w:pPr>
              <w:rPr>
                <w:rFonts w:ascii="Aptos Narrow" w:hAnsi="Aptos Narrow"/>
                <w:b/>
                <w:bCs/>
                <w:sz w:val="22"/>
                <w:szCs w:val="22"/>
                <w:lang w:val="en-GB"/>
              </w:rPr>
            </w:pPr>
            <w:r>
              <w:rPr>
                <w:rFonts w:ascii="Aptos Narrow" w:hAnsi="Aptos Narrow"/>
                <w:b/>
                <w:bCs/>
                <w:sz w:val="22"/>
                <w:szCs w:val="22"/>
                <w:lang w:val="en-GB"/>
              </w:rPr>
              <w:t>1:</w:t>
            </w:r>
            <w:r w:rsidR="007A262B">
              <w:rPr>
                <w:rFonts w:ascii="Aptos Narrow" w:hAnsi="Aptos Narrow"/>
                <w:b/>
                <w:bCs/>
                <w:sz w:val="22"/>
                <w:szCs w:val="22"/>
                <w:lang w:val="en-GB"/>
              </w:rPr>
              <w:t>3</w:t>
            </w:r>
            <w:r>
              <w:rPr>
                <w:rFonts w:ascii="Aptos Narrow" w:hAnsi="Aptos Narrow"/>
                <w:b/>
                <w:bCs/>
                <w:sz w:val="22"/>
                <w:szCs w:val="22"/>
                <w:lang w:val="en-GB"/>
              </w:rPr>
              <w:t>0 PM</w:t>
            </w:r>
          </w:p>
        </w:tc>
        <w:tc>
          <w:tcPr>
            <w:tcW w:w="7744" w:type="dxa"/>
          </w:tcPr>
          <w:p w14:paraId="675FCBB8" w14:textId="56088C79" w:rsidR="002C2EE0" w:rsidRPr="00AD13F9" w:rsidRDefault="003C1373" w:rsidP="002859CD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>
              <w:rPr>
                <w:rFonts w:ascii="Aptos Narrow" w:hAnsi="Aptos Narrow"/>
                <w:b/>
                <w:bCs/>
                <w:sz w:val="22"/>
                <w:szCs w:val="22"/>
                <w:lang w:val="en-GB"/>
              </w:rPr>
              <w:t>Lunch</w:t>
            </w:r>
            <w:r w:rsidR="007A262B">
              <w:rPr>
                <w:rFonts w:ascii="Aptos Narrow" w:hAnsi="Aptos Narrow"/>
                <w:b/>
                <w:bCs/>
                <w:sz w:val="22"/>
                <w:szCs w:val="22"/>
                <w:lang w:val="en-GB"/>
              </w:rPr>
              <w:t xml:space="preserve"> “sur le </w:t>
            </w:r>
            <w:proofErr w:type="spellStart"/>
            <w:r w:rsidR="007A262B">
              <w:rPr>
                <w:rFonts w:ascii="Aptos Narrow" w:hAnsi="Aptos Narrow"/>
                <w:b/>
                <w:bCs/>
                <w:sz w:val="22"/>
                <w:szCs w:val="22"/>
                <w:lang w:val="en-GB"/>
              </w:rPr>
              <w:t>pouce</w:t>
            </w:r>
            <w:proofErr w:type="spellEnd"/>
            <w:r w:rsidR="007A262B">
              <w:rPr>
                <w:rFonts w:ascii="Aptos Narrow" w:hAnsi="Aptos Narrow"/>
                <w:b/>
                <w:bCs/>
                <w:sz w:val="22"/>
                <w:szCs w:val="22"/>
                <w:lang w:val="en-GB"/>
              </w:rPr>
              <w:t>”</w:t>
            </w:r>
          </w:p>
        </w:tc>
      </w:tr>
      <w:tr w:rsidR="002C2EE0" w:rsidRPr="00376F6B" w14:paraId="61A8F1C7" w14:textId="77777777" w:rsidTr="005362C2">
        <w:trPr>
          <w:trHeight w:val="374"/>
        </w:trPr>
        <w:tc>
          <w:tcPr>
            <w:tcW w:w="1407" w:type="dxa"/>
          </w:tcPr>
          <w:p w14:paraId="5679EA9E" w14:textId="77777777" w:rsidR="002C2EE0" w:rsidRPr="00376F6B" w:rsidRDefault="002C2EE0" w:rsidP="002859CD">
            <w:pPr>
              <w:rPr>
                <w:rFonts w:ascii="Aptos Narrow" w:hAnsi="Aptos Narrow"/>
                <w:b/>
                <w:bCs/>
                <w:sz w:val="22"/>
                <w:szCs w:val="22"/>
                <w:lang w:val="en-GB"/>
              </w:rPr>
            </w:pPr>
          </w:p>
        </w:tc>
        <w:tc>
          <w:tcPr>
            <w:tcW w:w="7744" w:type="dxa"/>
          </w:tcPr>
          <w:p w14:paraId="1E2A8E7C" w14:textId="77777777" w:rsidR="002C2EE0" w:rsidRPr="00376F6B" w:rsidRDefault="002C2EE0" w:rsidP="002859CD">
            <w:pPr>
              <w:rPr>
                <w:rFonts w:ascii="Aptos Narrow" w:hAnsi="Aptos Narrow"/>
                <w:b/>
                <w:bCs/>
                <w:sz w:val="22"/>
                <w:szCs w:val="22"/>
                <w:lang w:val="en-GB"/>
              </w:rPr>
            </w:pPr>
          </w:p>
        </w:tc>
      </w:tr>
      <w:tr w:rsidR="002C2EE0" w:rsidRPr="003C1373" w14:paraId="0D3261A4" w14:textId="77777777" w:rsidTr="005362C2">
        <w:trPr>
          <w:trHeight w:val="374"/>
        </w:trPr>
        <w:tc>
          <w:tcPr>
            <w:tcW w:w="1407" w:type="dxa"/>
          </w:tcPr>
          <w:p w14:paraId="29504B1E" w14:textId="2FF1B65F" w:rsidR="002C2EE0" w:rsidRPr="00376F6B" w:rsidRDefault="003C1373" w:rsidP="002859CD">
            <w:pPr>
              <w:rPr>
                <w:rFonts w:ascii="Aptos Narrow" w:hAnsi="Aptos Narrow"/>
                <w:b/>
                <w:bCs/>
                <w:sz w:val="22"/>
                <w:szCs w:val="22"/>
                <w:lang w:val="en-GB"/>
              </w:rPr>
            </w:pPr>
            <w:r>
              <w:rPr>
                <w:rFonts w:ascii="Aptos Narrow" w:hAnsi="Aptos Narrow"/>
                <w:b/>
                <w:bCs/>
                <w:sz w:val="22"/>
                <w:szCs w:val="22"/>
                <w:lang w:val="en-GB"/>
              </w:rPr>
              <w:t>2:00 PM</w:t>
            </w:r>
          </w:p>
        </w:tc>
        <w:tc>
          <w:tcPr>
            <w:tcW w:w="7744" w:type="dxa"/>
          </w:tcPr>
          <w:p w14:paraId="45855CD3" w14:textId="77777777" w:rsidR="003C1373" w:rsidRPr="0008173A" w:rsidRDefault="003C1373" w:rsidP="003C1373">
            <w:pPr>
              <w:rPr>
                <w:rFonts w:ascii="Aptos Narrow" w:hAnsi="Aptos Narrow"/>
                <w:b/>
                <w:bCs/>
                <w:color w:val="000000"/>
                <w:sz w:val="22"/>
                <w:szCs w:val="22"/>
                <w:lang w:val="en-GB"/>
              </w:rPr>
            </w:pPr>
            <w:r w:rsidRPr="0008173A">
              <w:rPr>
                <w:rFonts w:ascii="Aptos Narrow" w:hAnsi="Aptos Narrow"/>
                <w:b/>
                <w:bCs/>
                <w:color w:val="000000"/>
                <w:sz w:val="22"/>
                <w:szCs w:val="22"/>
                <w:lang w:val="en-GB"/>
              </w:rPr>
              <w:t>KCNT1 session</w:t>
            </w:r>
          </w:p>
          <w:p w14:paraId="167A0933" w14:textId="16F2487C" w:rsidR="003C1373" w:rsidRPr="003C1373" w:rsidRDefault="003C1373" w:rsidP="003C1373">
            <w:pPr>
              <w:rPr>
                <w:rFonts w:ascii="Aptos Narrow" w:hAnsi="Aptos Narrow"/>
                <w:color w:val="0C769E"/>
                <w:sz w:val="22"/>
                <w:szCs w:val="22"/>
                <w:lang w:val="en-GB"/>
              </w:rPr>
            </w:pPr>
            <w:r w:rsidRPr="003C1373">
              <w:rPr>
                <w:rFonts w:ascii="Aptos Narrow" w:hAnsi="Aptos Narrow"/>
                <w:color w:val="0C769E"/>
                <w:sz w:val="22"/>
                <w:szCs w:val="22"/>
                <w:lang w:val="en-GB"/>
              </w:rPr>
              <w:t xml:space="preserve">Co-chairman: </w:t>
            </w:r>
            <w:r w:rsidR="007A262B">
              <w:rPr>
                <w:rFonts w:ascii="Aptos Narrow" w:hAnsi="Aptos Narrow"/>
                <w:color w:val="0C769E"/>
                <w:sz w:val="22"/>
                <w:szCs w:val="22"/>
                <w:lang w:val="en-GB"/>
              </w:rPr>
              <w:t>Mathieu KUCHENBUCH, Aurelien CHUNG</w:t>
            </w:r>
            <w:r w:rsidRPr="003C1373">
              <w:rPr>
                <w:rFonts w:ascii="Aptos Narrow" w:hAnsi="Aptos Narrow"/>
                <w:color w:val="0C769E"/>
                <w:sz w:val="22"/>
                <w:szCs w:val="22"/>
                <w:lang w:val="en-GB"/>
              </w:rPr>
              <w:t xml:space="preserve"> </w:t>
            </w:r>
          </w:p>
          <w:p w14:paraId="60DB5621" w14:textId="77777777" w:rsidR="003C1373" w:rsidRPr="003C1373" w:rsidRDefault="003C1373" w:rsidP="003C1373">
            <w:pPr>
              <w:rPr>
                <w:rFonts w:ascii="Aptos Narrow" w:hAnsi="Aptos Narrow"/>
                <w:color w:val="000000"/>
                <w:sz w:val="22"/>
                <w:szCs w:val="22"/>
                <w:lang w:val="en-GB"/>
              </w:rPr>
            </w:pPr>
            <w:r w:rsidRPr="003C1373">
              <w:rPr>
                <w:rFonts w:ascii="Aptos Narrow" w:hAnsi="Aptos Narrow"/>
                <w:color w:val="000000"/>
                <w:sz w:val="22"/>
                <w:szCs w:val="22"/>
                <w:lang w:val="en-GB"/>
              </w:rPr>
              <w:t xml:space="preserve">15' Rima NABBOUT: KCNT1 from gene to phenotypes  </w:t>
            </w:r>
          </w:p>
          <w:p w14:paraId="1CCCCFCF" w14:textId="234F2E3F" w:rsidR="003C1373" w:rsidRPr="003C1373" w:rsidRDefault="003C1373" w:rsidP="003C1373">
            <w:pPr>
              <w:rPr>
                <w:rFonts w:ascii="Aptos Narrow" w:hAnsi="Aptos Narrow"/>
                <w:color w:val="000000"/>
                <w:sz w:val="22"/>
                <w:szCs w:val="22"/>
                <w:lang w:val="en-GB"/>
              </w:rPr>
            </w:pPr>
            <w:r w:rsidRPr="003C1373">
              <w:rPr>
                <w:rFonts w:ascii="Aptos Narrow" w:hAnsi="Aptos Narrow"/>
                <w:color w:val="000000"/>
                <w:sz w:val="22"/>
                <w:szCs w:val="22"/>
                <w:lang w:val="en-GB"/>
              </w:rPr>
              <w:t xml:space="preserve">15' Leonard </w:t>
            </w:r>
            <w:r w:rsidR="001F701E" w:rsidRPr="003C1373">
              <w:rPr>
                <w:rFonts w:ascii="Aptos Narrow" w:hAnsi="Aptos Narrow"/>
                <w:color w:val="000000"/>
                <w:sz w:val="22"/>
                <w:szCs w:val="22"/>
                <w:lang w:val="en-GB"/>
              </w:rPr>
              <w:t>KACZMAREK:</w:t>
            </w:r>
            <w:r w:rsidRPr="003C1373">
              <w:rPr>
                <w:rFonts w:ascii="Aptos Narrow" w:hAnsi="Aptos Narrow"/>
                <w:color w:val="000000"/>
                <w:sz w:val="22"/>
                <w:szCs w:val="22"/>
                <w:lang w:val="en-GB"/>
              </w:rPr>
              <w:t xml:space="preserve"> Mouse models + ASO</w:t>
            </w:r>
          </w:p>
          <w:p w14:paraId="6E2DA3D5" w14:textId="77777777" w:rsidR="003C1373" w:rsidRPr="003C1373" w:rsidRDefault="003C1373" w:rsidP="003C1373">
            <w:pPr>
              <w:rPr>
                <w:rFonts w:ascii="Aptos Narrow" w:hAnsi="Aptos Narrow"/>
                <w:color w:val="000000"/>
                <w:sz w:val="22"/>
                <w:szCs w:val="22"/>
                <w:lang w:val="en-GB"/>
              </w:rPr>
            </w:pPr>
            <w:r w:rsidRPr="003C1373">
              <w:rPr>
                <w:rFonts w:ascii="Aptos Narrow" w:hAnsi="Aptos Narrow"/>
                <w:color w:val="000000"/>
                <w:sz w:val="22"/>
                <w:szCs w:val="22"/>
                <w:lang w:val="en-GB"/>
              </w:rPr>
              <w:t>15' Fabrice WENDLING / Pascal BENQUET: In silico models</w:t>
            </w:r>
          </w:p>
          <w:p w14:paraId="062D4B29" w14:textId="77777777" w:rsidR="003C1373" w:rsidRDefault="003C1373" w:rsidP="003C137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 xml:space="preserve">15' Amy MC TAGUE : </w:t>
            </w:r>
            <w:proofErr w:type="spellStart"/>
            <w:r>
              <w:rPr>
                <w:rFonts w:ascii="Aptos Narrow" w:hAnsi="Aptos Narrow"/>
                <w:color w:val="000000"/>
                <w:sz w:val="22"/>
                <w:szCs w:val="22"/>
              </w:rPr>
              <w:t>Extraneurological</w:t>
            </w:r>
            <w:proofErr w:type="spellEnd"/>
            <w:r>
              <w:rPr>
                <w:rFonts w:ascii="Aptos Narrow" w:hAnsi="Aptos Narrow"/>
                <w:color w:val="000000"/>
                <w:sz w:val="22"/>
                <w:szCs w:val="22"/>
              </w:rPr>
              <w:t xml:space="preserve"> manifestations</w:t>
            </w:r>
          </w:p>
          <w:p w14:paraId="5D908B07" w14:textId="59F99B7F" w:rsidR="002C2EE0" w:rsidRPr="003C1373" w:rsidRDefault="003C1373" w:rsidP="002859CD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15' discussion</w:t>
            </w:r>
          </w:p>
        </w:tc>
      </w:tr>
      <w:tr w:rsidR="002C2EE0" w:rsidRPr="003C1373" w14:paraId="7A3C1C5F" w14:textId="77777777" w:rsidTr="005362C2">
        <w:trPr>
          <w:trHeight w:val="374"/>
        </w:trPr>
        <w:tc>
          <w:tcPr>
            <w:tcW w:w="1407" w:type="dxa"/>
          </w:tcPr>
          <w:p w14:paraId="60D878BD" w14:textId="77777777" w:rsidR="002C2EE0" w:rsidRPr="003C1373" w:rsidRDefault="002C2EE0" w:rsidP="002859CD">
            <w:pPr>
              <w:rPr>
                <w:rFonts w:ascii="Aptos Narrow" w:hAnsi="Aptos Narrow"/>
                <w:b/>
                <w:bCs/>
                <w:sz w:val="22"/>
                <w:szCs w:val="22"/>
              </w:rPr>
            </w:pPr>
          </w:p>
        </w:tc>
        <w:tc>
          <w:tcPr>
            <w:tcW w:w="7744" w:type="dxa"/>
          </w:tcPr>
          <w:p w14:paraId="6B9CD249" w14:textId="77777777" w:rsidR="002C2EE0" w:rsidRPr="003C1373" w:rsidRDefault="002C2EE0" w:rsidP="002859CD">
            <w:pPr>
              <w:rPr>
                <w:rFonts w:ascii="Aptos Narrow" w:hAnsi="Aptos Narrow"/>
                <w:b/>
                <w:bCs/>
                <w:sz w:val="22"/>
                <w:szCs w:val="22"/>
              </w:rPr>
            </w:pPr>
          </w:p>
        </w:tc>
      </w:tr>
      <w:tr w:rsidR="002C2EE0" w:rsidRPr="0039294A" w14:paraId="7E8ABAD1" w14:textId="77777777" w:rsidTr="005362C2">
        <w:trPr>
          <w:trHeight w:val="374"/>
        </w:trPr>
        <w:tc>
          <w:tcPr>
            <w:tcW w:w="1407" w:type="dxa"/>
          </w:tcPr>
          <w:p w14:paraId="6F197167" w14:textId="4D1E720F" w:rsidR="002C2EE0" w:rsidRPr="00376F6B" w:rsidRDefault="00D9081A" w:rsidP="002859CD">
            <w:pPr>
              <w:rPr>
                <w:rFonts w:ascii="Aptos Narrow" w:hAnsi="Aptos Narrow"/>
                <w:b/>
                <w:bCs/>
                <w:sz w:val="22"/>
                <w:szCs w:val="22"/>
                <w:lang w:val="en-GB"/>
              </w:rPr>
            </w:pPr>
            <w:r>
              <w:rPr>
                <w:rFonts w:ascii="Aptos Narrow" w:hAnsi="Aptos Narrow"/>
                <w:b/>
                <w:bCs/>
                <w:sz w:val="22"/>
                <w:szCs w:val="22"/>
                <w:lang w:val="en-GB"/>
              </w:rPr>
              <w:t>3:15 PM</w:t>
            </w:r>
          </w:p>
        </w:tc>
        <w:tc>
          <w:tcPr>
            <w:tcW w:w="7744" w:type="dxa"/>
          </w:tcPr>
          <w:p w14:paraId="010942B4" w14:textId="48315714" w:rsidR="00D9081A" w:rsidRPr="00D9081A" w:rsidRDefault="00D9081A" w:rsidP="00D9081A">
            <w:pPr>
              <w:rPr>
                <w:rFonts w:ascii="Aptos Narrow" w:hAnsi="Aptos Narrow"/>
                <w:b/>
                <w:bCs/>
                <w:color w:val="000000"/>
                <w:sz w:val="22"/>
                <w:szCs w:val="22"/>
                <w:lang w:val="en-GB"/>
              </w:rPr>
            </w:pPr>
            <w:r w:rsidRPr="00D9081A">
              <w:rPr>
                <w:rFonts w:ascii="Aptos Narrow" w:hAnsi="Aptos Narrow"/>
                <w:b/>
                <w:bCs/>
                <w:color w:val="000000"/>
                <w:sz w:val="22"/>
                <w:szCs w:val="22"/>
                <w:lang w:val="en-GB"/>
              </w:rPr>
              <w:t xml:space="preserve">Round Table: Patients </w:t>
            </w:r>
            <w:proofErr w:type="spellStart"/>
            <w:r w:rsidRPr="00D9081A">
              <w:rPr>
                <w:rFonts w:ascii="Aptos Narrow" w:hAnsi="Aptos Narrow"/>
                <w:b/>
                <w:bCs/>
                <w:color w:val="000000"/>
                <w:sz w:val="22"/>
                <w:szCs w:val="22"/>
                <w:lang w:val="en-GB"/>
              </w:rPr>
              <w:t>centered</w:t>
            </w:r>
            <w:proofErr w:type="spellEnd"/>
            <w:r w:rsidRPr="00D9081A">
              <w:rPr>
                <w:rFonts w:ascii="Aptos Narrow" w:hAnsi="Aptos Narrow"/>
                <w:b/>
                <w:bCs/>
                <w:color w:val="000000"/>
                <w:sz w:val="22"/>
                <w:szCs w:val="22"/>
                <w:lang w:val="en-GB"/>
              </w:rPr>
              <w:t xml:space="preserve"> outcomes: improve the collaboration between physicians and </w:t>
            </w:r>
            <w:proofErr w:type="gramStart"/>
            <w:r w:rsidRPr="00D9081A">
              <w:rPr>
                <w:rFonts w:ascii="Aptos Narrow" w:hAnsi="Aptos Narrow"/>
                <w:b/>
                <w:bCs/>
                <w:color w:val="000000"/>
                <w:sz w:val="22"/>
                <w:szCs w:val="22"/>
                <w:lang w:val="en-GB"/>
              </w:rPr>
              <w:t>patients</w:t>
            </w:r>
            <w:proofErr w:type="gramEnd"/>
            <w:r w:rsidRPr="00D9081A">
              <w:rPr>
                <w:rFonts w:ascii="Aptos Narrow" w:hAnsi="Aptos Narrow"/>
                <w:b/>
                <w:bCs/>
                <w:color w:val="000000"/>
                <w:sz w:val="22"/>
                <w:szCs w:val="22"/>
                <w:lang w:val="en-GB"/>
              </w:rPr>
              <w:t xml:space="preserve"> advoca</w:t>
            </w:r>
            <w:r w:rsidR="00275270">
              <w:rPr>
                <w:rFonts w:ascii="Aptos Narrow" w:hAnsi="Aptos Narrow"/>
                <w:b/>
                <w:bCs/>
                <w:color w:val="000000"/>
                <w:sz w:val="22"/>
                <w:szCs w:val="22"/>
                <w:lang w:val="en-GB"/>
              </w:rPr>
              <w:t>c</w:t>
            </w:r>
            <w:r w:rsidRPr="00D9081A">
              <w:rPr>
                <w:rFonts w:ascii="Aptos Narrow" w:hAnsi="Aptos Narrow"/>
                <w:b/>
                <w:bCs/>
                <w:color w:val="000000"/>
                <w:sz w:val="22"/>
                <w:szCs w:val="22"/>
                <w:lang w:val="en-GB"/>
              </w:rPr>
              <w:t>y group</w:t>
            </w:r>
          </w:p>
          <w:p w14:paraId="763D8741" w14:textId="5266349A" w:rsidR="00D9081A" w:rsidRPr="0039294A" w:rsidRDefault="00B85C92" w:rsidP="00D9081A">
            <w:pPr>
              <w:rPr>
                <w:rFonts w:ascii="Aptos Narrow" w:hAnsi="Aptos Narrow"/>
                <w:color w:val="0C769E"/>
                <w:sz w:val="22"/>
                <w:szCs w:val="22"/>
                <w:lang w:val="en-GB"/>
              </w:rPr>
            </w:pPr>
            <w:r w:rsidRPr="0039294A">
              <w:rPr>
                <w:rFonts w:ascii="Aptos Narrow" w:hAnsi="Aptos Narrow"/>
                <w:color w:val="0C769E"/>
                <w:sz w:val="22"/>
                <w:szCs w:val="22"/>
                <w:lang w:val="en-GB"/>
              </w:rPr>
              <w:t>Co-</w:t>
            </w:r>
            <w:proofErr w:type="gramStart"/>
            <w:r w:rsidR="00275270" w:rsidRPr="0039294A">
              <w:rPr>
                <w:rFonts w:ascii="Aptos Narrow" w:hAnsi="Aptos Narrow"/>
                <w:color w:val="0C769E"/>
                <w:sz w:val="22"/>
                <w:szCs w:val="22"/>
                <w:lang w:val="en-GB"/>
              </w:rPr>
              <w:t>Chairman :</w:t>
            </w:r>
            <w:proofErr w:type="gramEnd"/>
            <w:r w:rsidR="00D9081A" w:rsidRPr="0039294A">
              <w:rPr>
                <w:rFonts w:ascii="Aptos Narrow" w:hAnsi="Aptos Narrow"/>
                <w:color w:val="0C769E"/>
                <w:sz w:val="22"/>
                <w:szCs w:val="22"/>
                <w:lang w:val="en-GB"/>
              </w:rPr>
              <w:t xml:space="preserve"> Alexis ARZIMANOGLU</w:t>
            </w:r>
            <w:r w:rsidR="00244A05" w:rsidRPr="0039294A">
              <w:rPr>
                <w:rFonts w:ascii="Aptos Narrow" w:hAnsi="Aptos Narrow"/>
                <w:color w:val="0C769E"/>
                <w:sz w:val="22"/>
                <w:szCs w:val="22"/>
                <w:lang w:val="en-GB"/>
              </w:rPr>
              <w:t>, Isabelle DESGUERRES</w:t>
            </w:r>
          </w:p>
          <w:p w14:paraId="3E20773A" w14:textId="29E4DA59" w:rsidR="002C2EE0" w:rsidRPr="00244A05" w:rsidRDefault="00D9081A" w:rsidP="002859CD">
            <w:pPr>
              <w:rPr>
                <w:rFonts w:ascii="Aptos Narrow" w:hAnsi="Aptos Narrow"/>
                <w:color w:val="000000"/>
                <w:sz w:val="22"/>
                <w:szCs w:val="22"/>
                <w:lang w:val="en-GB"/>
              </w:rPr>
            </w:pPr>
            <w:r w:rsidRPr="00244A05">
              <w:rPr>
                <w:rFonts w:ascii="Aptos Narrow" w:hAnsi="Aptos Narrow"/>
                <w:color w:val="000000"/>
                <w:sz w:val="22"/>
                <w:szCs w:val="22"/>
                <w:lang w:val="en-GB"/>
              </w:rPr>
              <w:t xml:space="preserve">Pasquale STRIANO, Henri THELU, Michaelle JINNETTE, KCNB1 (Catherine </w:t>
            </w:r>
            <w:r w:rsidR="00275270" w:rsidRPr="00244A05">
              <w:rPr>
                <w:rFonts w:ascii="Aptos Narrow" w:hAnsi="Aptos Narrow"/>
                <w:color w:val="000000"/>
                <w:sz w:val="22"/>
                <w:szCs w:val="22"/>
                <w:lang w:val="en-GB"/>
              </w:rPr>
              <w:t>MORHANGE) /</w:t>
            </w:r>
            <w:r w:rsidRPr="00244A05">
              <w:rPr>
                <w:rFonts w:ascii="Aptos Narrow" w:hAnsi="Aptos Narrow"/>
                <w:color w:val="000000"/>
                <w:sz w:val="22"/>
                <w:szCs w:val="22"/>
                <w:lang w:val="en-GB"/>
              </w:rPr>
              <w:t>KCNQ2 representative</w:t>
            </w:r>
            <w:r w:rsidR="00244A05">
              <w:rPr>
                <w:rFonts w:ascii="Aptos Narrow" w:hAnsi="Aptos Narrow"/>
                <w:color w:val="000000"/>
                <w:sz w:val="22"/>
                <w:szCs w:val="22"/>
                <w:lang w:val="en-GB"/>
              </w:rPr>
              <w:t>, KCNA2 representative (Nancy MUSARRA)</w:t>
            </w:r>
          </w:p>
        </w:tc>
      </w:tr>
      <w:tr w:rsidR="00D9081A" w:rsidRPr="0039294A" w14:paraId="5A3A04F2" w14:textId="77777777" w:rsidTr="005362C2">
        <w:trPr>
          <w:trHeight w:val="374"/>
        </w:trPr>
        <w:tc>
          <w:tcPr>
            <w:tcW w:w="1407" w:type="dxa"/>
          </w:tcPr>
          <w:p w14:paraId="5687D596" w14:textId="77777777" w:rsidR="00D9081A" w:rsidRDefault="00D9081A" w:rsidP="002859CD">
            <w:pPr>
              <w:rPr>
                <w:rFonts w:ascii="Aptos Narrow" w:hAnsi="Aptos Narrow"/>
                <w:b/>
                <w:bCs/>
                <w:sz w:val="22"/>
                <w:szCs w:val="22"/>
                <w:lang w:val="en-GB"/>
              </w:rPr>
            </w:pPr>
          </w:p>
        </w:tc>
        <w:tc>
          <w:tcPr>
            <w:tcW w:w="7744" w:type="dxa"/>
          </w:tcPr>
          <w:p w14:paraId="3419BB7A" w14:textId="77777777" w:rsidR="00D9081A" w:rsidRPr="00D9081A" w:rsidRDefault="00D9081A" w:rsidP="00D9081A">
            <w:pPr>
              <w:rPr>
                <w:rFonts w:ascii="Aptos Narrow" w:hAnsi="Aptos Narrow"/>
                <w:b/>
                <w:bCs/>
                <w:color w:val="000000"/>
                <w:sz w:val="22"/>
                <w:szCs w:val="22"/>
                <w:lang w:val="en-GB"/>
              </w:rPr>
            </w:pPr>
          </w:p>
        </w:tc>
      </w:tr>
      <w:tr w:rsidR="00D9081A" w:rsidRPr="00376F6B" w14:paraId="7D6AFCA4" w14:textId="77777777" w:rsidTr="005362C2">
        <w:trPr>
          <w:trHeight w:val="374"/>
        </w:trPr>
        <w:tc>
          <w:tcPr>
            <w:tcW w:w="1407" w:type="dxa"/>
          </w:tcPr>
          <w:p w14:paraId="4489AB75" w14:textId="459FA39D" w:rsidR="00D9081A" w:rsidRDefault="00D9081A" w:rsidP="002859CD">
            <w:pPr>
              <w:rPr>
                <w:rFonts w:ascii="Aptos Narrow" w:hAnsi="Aptos Narrow"/>
                <w:b/>
                <w:bCs/>
                <w:sz w:val="22"/>
                <w:szCs w:val="22"/>
                <w:lang w:val="en-GB"/>
              </w:rPr>
            </w:pPr>
            <w:r>
              <w:rPr>
                <w:rFonts w:ascii="Aptos Narrow" w:hAnsi="Aptos Narrow"/>
                <w:b/>
                <w:bCs/>
                <w:sz w:val="22"/>
                <w:szCs w:val="22"/>
                <w:lang w:val="en-GB"/>
              </w:rPr>
              <w:t>4:</w:t>
            </w:r>
            <w:r w:rsidR="00B85C92">
              <w:rPr>
                <w:rFonts w:ascii="Aptos Narrow" w:hAnsi="Aptos Narrow"/>
                <w:b/>
                <w:bCs/>
                <w:sz w:val="22"/>
                <w:szCs w:val="22"/>
                <w:lang w:val="en-GB"/>
              </w:rPr>
              <w:t>15</w:t>
            </w:r>
            <w:r>
              <w:rPr>
                <w:rFonts w:ascii="Aptos Narrow" w:hAnsi="Aptos Narrow"/>
                <w:b/>
                <w:bCs/>
                <w:sz w:val="22"/>
                <w:szCs w:val="22"/>
                <w:lang w:val="en-GB"/>
              </w:rPr>
              <w:t xml:space="preserve"> PM</w:t>
            </w:r>
          </w:p>
        </w:tc>
        <w:tc>
          <w:tcPr>
            <w:tcW w:w="7744" w:type="dxa"/>
          </w:tcPr>
          <w:p w14:paraId="70836FF5" w14:textId="2190742C" w:rsidR="00D9081A" w:rsidRPr="00D9081A" w:rsidRDefault="00D9081A" w:rsidP="00D9081A">
            <w:pPr>
              <w:rPr>
                <w:rFonts w:ascii="Aptos Narrow" w:hAnsi="Aptos Narrow"/>
                <w:b/>
                <w:bCs/>
                <w:color w:val="000000"/>
                <w:sz w:val="22"/>
                <w:szCs w:val="22"/>
                <w:lang w:val="en-GB"/>
              </w:rPr>
            </w:pPr>
            <w:r>
              <w:rPr>
                <w:rFonts w:ascii="Aptos Narrow" w:hAnsi="Aptos Narrow"/>
                <w:b/>
                <w:bCs/>
                <w:color w:val="000000"/>
                <w:sz w:val="22"/>
                <w:szCs w:val="22"/>
                <w:lang w:val="en-GB"/>
              </w:rPr>
              <w:t>Coffee break</w:t>
            </w:r>
          </w:p>
        </w:tc>
      </w:tr>
      <w:tr w:rsidR="00D9081A" w:rsidRPr="00376F6B" w14:paraId="782CA685" w14:textId="77777777" w:rsidTr="005362C2">
        <w:trPr>
          <w:trHeight w:val="374"/>
        </w:trPr>
        <w:tc>
          <w:tcPr>
            <w:tcW w:w="1407" w:type="dxa"/>
          </w:tcPr>
          <w:p w14:paraId="3287F550" w14:textId="77777777" w:rsidR="00D9081A" w:rsidRDefault="00D9081A" w:rsidP="002859CD">
            <w:pPr>
              <w:rPr>
                <w:rFonts w:ascii="Aptos Narrow" w:hAnsi="Aptos Narrow"/>
                <w:b/>
                <w:bCs/>
                <w:sz w:val="22"/>
                <w:szCs w:val="22"/>
                <w:lang w:val="en-GB"/>
              </w:rPr>
            </w:pPr>
          </w:p>
        </w:tc>
        <w:tc>
          <w:tcPr>
            <w:tcW w:w="7744" w:type="dxa"/>
          </w:tcPr>
          <w:p w14:paraId="24DAC7B8" w14:textId="77777777" w:rsidR="00D9081A" w:rsidRPr="00D9081A" w:rsidRDefault="00D9081A" w:rsidP="00D9081A">
            <w:pPr>
              <w:rPr>
                <w:rFonts w:ascii="Aptos Narrow" w:hAnsi="Aptos Narrow"/>
                <w:b/>
                <w:bCs/>
                <w:color w:val="000000"/>
                <w:sz w:val="22"/>
                <w:szCs w:val="22"/>
                <w:lang w:val="en-GB"/>
              </w:rPr>
            </w:pPr>
          </w:p>
        </w:tc>
      </w:tr>
      <w:tr w:rsidR="00D9081A" w:rsidRPr="00D57047" w14:paraId="340075FB" w14:textId="77777777" w:rsidTr="005362C2">
        <w:trPr>
          <w:trHeight w:val="374"/>
        </w:trPr>
        <w:tc>
          <w:tcPr>
            <w:tcW w:w="1407" w:type="dxa"/>
          </w:tcPr>
          <w:p w14:paraId="0B7995DC" w14:textId="438805A2" w:rsidR="00D9081A" w:rsidRDefault="00D9081A" w:rsidP="002859CD">
            <w:pPr>
              <w:rPr>
                <w:rFonts w:ascii="Aptos Narrow" w:hAnsi="Aptos Narrow"/>
                <w:b/>
                <w:bCs/>
                <w:sz w:val="22"/>
                <w:szCs w:val="22"/>
                <w:lang w:val="en-GB"/>
              </w:rPr>
            </w:pPr>
            <w:r>
              <w:rPr>
                <w:rFonts w:ascii="Aptos Narrow" w:hAnsi="Aptos Narrow"/>
                <w:b/>
                <w:bCs/>
                <w:sz w:val="22"/>
                <w:szCs w:val="22"/>
                <w:lang w:val="en-GB"/>
              </w:rPr>
              <w:t>4:</w:t>
            </w:r>
            <w:r w:rsidR="00B85C92">
              <w:rPr>
                <w:rFonts w:ascii="Aptos Narrow" w:hAnsi="Aptos Narrow"/>
                <w:b/>
                <w:bCs/>
                <w:sz w:val="22"/>
                <w:szCs w:val="22"/>
                <w:lang w:val="en-GB"/>
              </w:rPr>
              <w:t>45</w:t>
            </w:r>
            <w:r>
              <w:rPr>
                <w:rFonts w:ascii="Aptos Narrow" w:hAnsi="Aptos Narrow"/>
                <w:b/>
                <w:bCs/>
                <w:sz w:val="22"/>
                <w:szCs w:val="22"/>
                <w:lang w:val="en-GB"/>
              </w:rPr>
              <w:t xml:space="preserve"> PM</w:t>
            </w:r>
          </w:p>
        </w:tc>
        <w:tc>
          <w:tcPr>
            <w:tcW w:w="7744" w:type="dxa"/>
          </w:tcPr>
          <w:p w14:paraId="0B78642B" w14:textId="77777777" w:rsidR="00D9081A" w:rsidRPr="00D9081A" w:rsidRDefault="00D9081A" w:rsidP="00D9081A">
            <w:pPr>
              <w:rPr>
                <w:rFonts w:ascii="Aptos Narrow" w:hAnsi="Aptos Narrow"/>
                <w:b/>
                <w:bCs/>
                <w:color w:val="000000"/>
                <w:sz w:val="22"/>
                <w:szCs w:val="22"/>
                <w:lang w:val="en-GB"/>
              </w:rPr>
            </w:pPr>
            <w:r w:rsidRPr="00D9081A">
              <w:rPr>
                <w:rFonts w:ascii="Aptos Narrow" w:hAnsi="Aptos Narrow"/>
                <w:b/>
                <w:bCs/>
                <w:color w:val="000000"/>
                <w:sz w:val="22"/>
                <w:szCs w:val="22"/>
                <w:lang w:val="en-GB"/>
              </w:rPr>
              <w:t>KCNB1 session</w:t>
            </w:r>
          </w:p>
          <w:p w14:paraId="3C61734E" w14:textId="1A97F543" w:rsidR="00D9081A" w:rsidRPr="00D9081A" w:rsidRDefault="00D57047" w:rsidP="00D9081A">
            <w:pPr>
              <w:rPr>
                <w:rFonts w:ascii="Aptos Narrow" w:hAnsi="Aptos Narrow"/>
                <w:color w:val="0C769E"/>
                <w:sz w:val="22"/>
                <w:szCs w:val="22"/>
                <w:lang w:val="en-GB"/>
              </w:rPr>
            </w:pPr>
            <w:r>
              <w:rPr>
                <w:rFonts w:ascii="Aptos Narrow" w:hAnsi="Aptos Narrow"/>
                <w:color w:val="0C769E"/>
                <w:sz w:val="22"/>
                <w:szCs w:val="22"/>
                <w:lang w:val="en-GB"/>
              </w:rPr>
              <w:t>Co-</w:t>
            </w:r>
            <w:r w:rsidR="00D9081A" w:rsidRPr="00D9081A">
              <w:rPr>
                <w:rFonts w:ascii="Aptos Narrow" w:hAnsi="Aptos Narrow"/>
                <w:color w:val="0C769E"/>
                <w:sz w:val="22"/>
                <w:szCs w:val="22"/>
                <w:lang w:val="en-GB"/>
              </w:rPr>
              <w:t>Chairman: Association KCNB1</w:t>
            </w:r>
            <w:r w:rsidR="008E5CBE">
              <w:rPr>
                <w:rFonts w:ascii="Aptos Narrow" w:hAnsi="Aptos Narrow"/>
                <w:color w:val="0C769E"/>
                <w:sz w:val="22"/>
                <w:szCs w:val="22"/>
                <w:lang w:val="en-GB"/>
              </w:rPr>
              <w:t xml:space="preserve">, </w:t>
            </w:r>
            <w:r w:rsidR="00D9081A" w:rsidRPr="00D9081A">
              <w:rPr>
                <w:rFonts w:ascii="Aptos Narrow" w:hAnsi="Aptos Narrow"/>
                <w:color w:val="0C769E"/>
                <w:sz w:val="22"/>
                <w:szCs w:val="22"/>
                <w:lang w:val="en-GB"/>
              </w:rPr>
              <w:t xml:space="preserve">Pasquale STRIANO  </w:t>
            </w:r>
          </w:p>
          <w:p w14:paraId="772CB1C5" w14:textId="5123B1A3" w:rsidR="00D9081A" w:rsidRPr="00D9081A" w:rsidRDefault="00D9081A" w:rsidP="00D9081A">
            <w:pPr>
              <w:rPr>
                <w:rFonts w:ascii="Aptos Narrow" w:hAnsi="Aptos Narrow"/>
                <w:color w:val="000000"/>
                <w:sz w:val="22"/>
                <w:szCs w:val="22"/>
                <w:lang w:val="en-GB"/>
              </w:rPr>
            </w:pPr>
            <w:r w:rsidRPr="00D9081A">
              <w:rPr>
                <w:rFonts w:ascii="Aptos Narrow" w:hAnsi="Aptos Narrow"/>
                <w:color w:val="000000"/>
                <w:sz w:val="22"/>
                <w:szCs w:val="22"/>
                <w:lang w:val="en-GB"/>
              </w:rPr>
              <w:t xml:space="preserve">15' Anna </w:t>
            </w:r>
            <w:r w:rsidR="008E5CBE" w:rsidRPr="00D9081A">
              <w:rPr>
                <w:rFonts w:ascii="Aptos Narrow" w:hAnsi="Aptos Narrow"/>
                <w:color w:val="000000"/>
                <w:sz w:val="22"/>
                <w:szCs w:val="22"/>
                <w:lang w:val="en-GB"/>
              </w:rPr>
              <w:t>KAMINSKA:</w:t>
            </w:r>
            <w:r w:rsidRPr="00D9081A">
              <w:rPr>
                <w:rFonts w:ascii="Aptos Narrow" w:hAnsi="Aptos Narrow"/>
                <w:color w:val="000000"/>
                <w:sz w:val="22"/>
                <w:szCs w:val="22"/>
                <w:lang w:val="en-GB"/>
              </w:rPr>
              <w:t xml:space="preserve"> Can we discuss epilepsy phenotypes in KCNB1 </w:t>
            </w:r>
            <w:r w:rsidR="008E5CBE" w:rsidRPr="00D9081A">
              <w:rPr>
                <w:rFonts w:ascii="Aptos Narrow" w:hAnsi="Aptos Narrow"/>
                <w:color w:val="000000"/>
                <w:sz w:val="22"/>
                <w:szCs w:val="22"/>
                <w:lang w:val="en-GB"/>
              </w:rPr>
              <w:t>disorders?</w:t>
            </w:r>
          </w:p>
          <w:p w14:paraId="656A13C8" w14:textId="611AC4A7" w:rsidR="00D9081A" w:rsidRPr="00D9081A" w:rsidRDefault="00D9081A" w:rsidP="00D9081A">
            <w:pPr>
              <w:rPr>
                <w:rFonts w:ascii="Aptos Narrow" w:hAnsi="Aptos Narrow"/>
                <w:color w:val="000000"/>
                <w:sz w:val="22"/>
                <w:szCs w:val="22"/>
                <w:lang w:val="en-GB"/>
              </w:rPr>
            </w:pPr>
            <w:r w:rsidRPr="00D9081A">
              <w:rPr>
                <w:rFonts w:ascii="Aptos Narrow" w:hAnsi="Aptos Narrow"/>
                <w:color w:val="000000"/>
                <w:sz w:val="22"/>
                <w:szCs w:val="22"/>
                <w:lang w:val="en-GB"/>
              </w:rPr>
              <w:t xml:space="preserve">15' Delphine </w:t>
            </w:r>
            <w:r w:rsidR="008E5CBE" w:rsidRPr="00D9081A">
              <w:rPr>
                <w:rFonts w:ascii="Aptos Narrow" w:hAnsi="Aptos Narrow"/>
                <w:color w:val="000000"/>
                <w:sz w:val="22"/>
                <w:szCs w:val="22"/>
                <w:lang w:val="en-GB"/>
              </w:rPr>
              <w:t>BREUILLARD:</w:t>
            </w:r>
            <w:r w:rsidRPr="00D9081A">
              <w:rPr>
                <w:rFonts w:ascii="Aptos Narrow" w:hAnsi="Aptos Narrow"/>
                <w:color w:val="000000"/>
                <w:sz w:val="22"/>
                <w:szCs w:val="22"/>
                <w:lang w:val="en-GB"/>
              </w:rPr>
              <w:t xml:space="preserve"> KCNB1 mutations show a spectrum of cognitive and psychiatric </w:t>
            </w:r>
            <w:r w:rsidR="008E5CBE" w:rsidRPr="00D9081A">
              <w:rPr>
                <w:rFonts w:ascii="Aptos Narrow" w:hAnsi="Aptos Narrow"/>
                <w:color w:val="000000"/>
                <w:sz w:val="22"/>
                <w:szCs w:val="22"/>
                <w:lang w:val="en-GB"/>
              </w:rPr>
              <w:t>disorders.</w:t>
            </w:r>
            <w:r w:rsidRPr="00D9081A">
              <w:rPr>
                <w:rFonts w:ascii="Aptos Narrow" w:hAnsi="Aptos Narrow"/>
                <w:color w:val="000000"/>
                <w:sz w:val="22"/>
                <w:szCs w:val="22"/>
                <w:lang w:val="en-GB"/>
              </w:rPr>
              <w:t xml:space="preserve"> </w:t>
            </w:r>
          </w:p>
          <w:p w14:paraId="641F3C56" w14:textId="1FE4B718" w:rsidR="00F00581" w:rsidRDefault="00F00581" w:rsidP="00F00581">
            <w:pPr>
              <w:rPr>
                <w:rFonts w:ascii="Aptos Narrow" w:hAnsi="Aptos Narrow"/>
                <w:color w:val="000000"/>
                <w:sz w:val="22"/>
                <w:szCs w:val="22"/>
                <w:lang w:val="en-GB"/>
              </w:rPr>
            </w:pPr>
            <w:r w:rsidRPr="00F00581">
              <w:rPr>
                <w:rFonts w:ascii="Aptos Narrow" w:hAnsi="Aptos Narrow"/>
                <w:color w:val="000000"/>
                <w:sz w:val="22"/>
                <w:szCs w:val="22"/>
                <w:lang w:val="en-GB"/>
              </w:rPr>
              <w:t xml:space="preserve">15' Edor </w:t>
            </w:r>
            <w:r w:rsidR="008E5CBE" w:rsidRPr="00F00581">
              <w:rPr>
                <w:rFonts w:ascii="Aptos Narrow" w:hAnsi="Aptos Narrow"/>
                <w:color w:val="000000"/>
                <w:sz w:val="22"/>
                <w:szCs w:val="22"/>
                <w:lang w:val="en-GB"/>
              </w:rPr>
              <w:t>KABASHI:</w:t>
            </w:r>
            <w:r w:rsidRPr="00F00581">
              <w:rPr>
                <w:rFonts w:ascii="Aptos Narrow" w:hAnsi="Aptos Narrow"/>
                <w:color w:val="000000"/>
                <w:sz w:val="22"/>
                <w:szCs w:val="22"/>
                <w:lang w:val="en-GB"/>
              </w:rPr>
              <w:t xml:space="preserve"> Zebra model for KCNB1: drug screening and epileptic phenotype </w:t>
            </w:r>
          </w:p>
          <w:p w14:paraId="317329A8" w14:textId="531876F4" w:rsidR="00D57047" w:rsidRPr="00F00581" w:rsidRDefault="00D57047" w:rsidP="00F00581">
            <w:pPr>
              <w:rPr>
                <w:rFonts w:ascii="Aptos Narrow" w:hAnsi="Aptos Narrow"/>
                <w:color w:val="000000"/>
                <w:sz w:val="22"/>
                <w:szCs w:val="22"/>
                <w:lang w:val="en-GB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  <w:lang w:val="en-GB"/>
              </w:rPr>
              <w:t>15’ Jennifer KEARNEY</w:t>
            </w:r>
            <w:r w:rsidR="00347FE1">
              <w:rPr>
                <w:rFonts w:ascii="Aptos Narrow" w:hAnsi="Aptos Narrow"/>
                <w:color w:val="000000"/>
                <w:sz w:val="22"/>
                <w:szCs w:val="22"/>
                <w:lang w:val="en-GB"/>
              </w:rPr>
              <w:t>: Mouse model in KCB1: How much does it translate the human phenotype?</w:t>
            </w:r>
          </w:p>
          <w:p w14:paraId="5276D61A" w14:textId="603C112A" w:rsidR="00D9081A" w:rsidRPr="00D57047" w:rsidRDefault="00F00581" w:rsidP="00F00581">
            <w:pPr>
              <w:rPr>
                <w:rFonts w:ascii="Aptos Narrow" w:hAnsi="Aptos Narrow"/>
                <w:color w:val="000000"/>
                <w:sz w:val="22"/>
                <w:szCs w:val="22"/>
                <w:lang w:val="en-GB"/>
              </w:rPr>
            </w:pPr>
            <w:r w:rsidRPr="00D57047">
              <w:rPr>
                <w:rFonts w:ascii="Aptos Narrow" w:hAnsi="Aptos Narrow"/>
                <w:color w:val="000000"/>
                <w:sz w:val="22"/>
                <w:szCs w:val="22"/>
                <w:lang w:val="en-GB"/>
              </w:rPr>
              <w:t>15' discussion</w:t>
            </w:r>
          </w:p>
        </w:tc>
      </w:tr>
      <w:tr w:rsidR="00D9081A" w:rsidRPr="00D57047" w14:paraId="164C1B17" w14:textId="77777777" w:rsidTr="005362C2">
        <w:trPr>
          <w:trHeight w:val="374"/>
        </w:trPr>
        <w:tc>
          <w:tcPr>
            <w:tcW w:w="1407" w:type="dxa"/>
          </w:tcPr>
          <w:p w14:paraId="61334BCD" w14:textId="77777777" w:rsidR="00D9081A" w:rsidRDefault="00D9081A" w:rsidP="002859CD">
            <w:pPr>
              <w:rPr>
                <w:rFonts w:ascii="Aptos Narrow" w:hAnsi="Aptos Narrow"/>
                <w:b/>
                <w:bCs/>
                <w:sz w:val="22"/>
                <w:szCs w:val="22"/>
                <w:lang w:val="en-GB"/>
              </w:rPr>
            </w:pPr>
          </w:p>
        </w:tc>
        <w:tc>
          <w:tcPr>
            <w:tcW w:w="7744" w:type="dxa"/>
          </w:tcPr>
          <w:p w14:paraId="07EFD1B1" w14:textId="77777777" w:rsidR="00D9081A" w:rsidRPr="00D9081A" w:rsidRDefault="00D9081A" w:rsidP="00D9081A">
            <w:pPr>
              <w:rPr>
                <w:rFonts w:ascii="Aptos Narrow" w:hAnsi="Aptos Narrow"/>
                <w:b/>
                <w:bCs/>
                <w:color w:val="000000"/>
                <w:sz w:val="22"/>
                <w:szCs w:val="22"/>
                <w:lang w:val="en-GB"/>
              </w:rPr>
            </w:pPr>
          </w:p>
        </w:tc>
      </w:tr>
      <w:tr w:rsidR="00F00581" w:rsidRPr="00376F6B" w14:paraId="32F40F8D" w14:textId="77777777" w:rsidTr="005362C2">
        <w:trPr>
          <w:trHeight w:val="374"/>
        </w:trPr>
        <w:tc>
          <w:tcPr>
            <w:tcW w:w="1407" w:type="dxa"/>
          </w:tcPr>
          <w:p w14:paraId="3A0A2299" w14:textId="79D17B90" w:rsidR="00F00581" w:rsidRDefault="00347FE1" w:rsidP="002859CD">
            <w:pPr>
              <w:rPr>
                <w:rFonts w:ascii="Aptos Narrow" w:hAnsi="Aptos Narrow"/>
                <w:b/>
                <w:bCs/>
                <w:sz w:val="22"/>
                <w:szCs w:val="22"/>
                <w:lang w:val="en-GB"/>
              </w:rPr>
            </w:pPr>
            <w:r>
              <w:rPr>
                <w:rFonts w:ascii="Aptos Narrow" w:hAnsi="Aptos Narrow"/>
                <w:b/>
                <w:bCs/>
                <w:sz w:val="22"/>
                <w:szCs w:val="22"/>
                <w:lang w:val="en-GB"/>
              </w:rPr>
              <w:t>6</w:t>
            </w:r>
            <w:r w:rsidR="00F00581">
              <w:rPr>
                <w:rFonts w:ascii="Aptos Narrow" w:hAnsi="Aptos Narrow"/>
                <w:b/>
                <w:bCs/>
                <w:sz w:val="22"/>
                <w:szCs w:val="22"/>
                <w:lang w:val="en-GB"/>
              </w:rPr>
              <w:t>:</w:t>
            </w:r>
            <w:r>
              <w:rPr>
                <w:rFonts w:ascii="Aptos Narrow" w:hAnsi="Aptos Narrow"/>
                <w:b/>
                <w:bCs/>
                <w:sz w:val="22"/>
                <w:szCs w:val="22"/>
                <w:lang w:val="en-GB"/>
              </w:rPr>
              <w:t>00</w:t>
            </w:r>
            <w:r w:rsidR="00F00581">
              <w:rPr>
                <w:rFonts w:ascii="Aptos Narrow" w:hAnsi="Aptos Narrow"/>
                <w:b/>
                <w:bCs/>
                <w:sz w:val="22"/>
                <w:szCs w:val="22"/>
                <w:lang w:val="en-GB"/>
              </w:rPr>
              <w:t xml:space="preserve"> PM</w:t>
            </w:r>
          </w:p>
        </w:tc>
        <w:tc>
          <w:tcPr>
            <w:tcW w:w="7744" w:type="dxa"/>
          </w:tcPr>
          <w:p w14:paraId="31DE29BD" w14:textId="2756721A" w:rsidR="00F00581" w:rsidRPr="00D9081A" w:rsidRDefault="00F00581" w:rsidP="00D9081A">
            <w:pPr>
              <w:rPr>
                <w:rFonts w:ascii="Aptos Narrow" w:hAnsi="Aptos Narrow"/>
                <w:b/>
                <w:bCs/>
                <w:color w:val="000000"/>
                <w:sz w:val="22"/>
                <w:szCs w:val="22"/>
                <w:lang w:val="en-GB"/>
              </w:rPr>
            </w:pPr>
            <w:r>
              <w:rPr>
                <w:rFonts w:ascii="Aptos Narrow" w:hAnsi="Aptos Narrow"/>
                <w:b/>
                <w:bCs/>
                <w:color w:val="000000"/>
                <w:sz w:val="22"/>
                <w:szCs w:val="22"/>
                <w:lang w:val="en-GB"/>
              </w:rPr>
              <w:t>Closing remarks</w:t>
            </w:r>
          </w:p>
        </w:tc>
      </w:tr>
      <w:tr w:rsidR="00F00581" w:rsidRPr="00376F6B" w14:paraId="28FD84F8" w14:textId="77777777" w:rsidTr="005362C2">
        <w:trPr>
          <w:trHeight w:val="374"/>
        </w:trPr>
        <w:tc>
          <w:tcPr>
            <w:tcW w:w="1407" w:type="dxa"/>
          </w:tcPr>
          <w:p w14:paraId="01BDD555" w14:textId="77777777" w:rsidR="00F00581" w:rsidRDefault="00F00581" w:rsidP="002859CD">
            <w:pPr>
              <w:rPr>
                <w:rFonts w:ascii="Aptos Narrow" w:hAnsi="Aptos Narrow"/>
                <w:b/>
                <w:bCs/>
                <w:sz w:val="22"/>
                <w:szCs w:val="22"/>
                <w:lang w:val="en-GB"/>
              </w:rPr>
            </w:pPr>
          </w:p>
        </w:tc>
        <w:tc>
          <w:tcPr>
            <w:tcW w:w="7744" w:type="dxa"/>
          </w:tcPr>
          <w:p w14:paraId="6AADCF7B" w14:textId="77777777" w:rsidR="00F00581" w:rsidRDefault="00F00581" w:rsidP="00D9081A">
            <w:pPr>
              <w:rPr>
                <w:rFonts w:ascii="Aptos Narrow" w:hAnsi="Aptos Narrow"/>
                <w:b/>
                <w:bCs/>
                <w:color w:val="000000"/>
                <w:sz w:val="22"/>
                <w:szCs w:val="22"/>
                <w:lang w:val="en-GB"/>
              </w:rPr>
            </w:pPr>
          </w:p>
        </w:tc>
      </w:tr>
      <w:tr w:rsidR="002C2EE0" w:rsidRPr="00376F6B" w14:paraId="5C7382E2" w14:textId="77777777" w:rsidTr="005362C2">
        <w:trPr>
          <w:trHeight w:val="374"/>
        </w:trPr>
        <w:tc>
          <w:tcPr>
            <w:tcW w:w="1407" w:type="dxa"/>
          </w:tcPr>
          <w:p w14:paraId="2B2DE075" w14:textId="34733521" w:rsidR="002C2EE0" w:rsidRPr="00376F6B" w:rsidRDefault="00F00581" w:rsidP="002859CD">
            <w:pPr>
              <w:rPr>
                <w:rFonts w:ascii="Aptos Narrow" w:hAnsi="Aptos Narrow"/>
                <w:b/>
                <w:bCs/>
                <w:sz w:val="22"/>
                <w:szCs w:val="22"/>
                <w:lang w:val="en-GB"/>
              </w:rPr>
            </w:pPr>
            <w:r>
              <w:rPr>
                <w:rFonts w:ascii="Aptos Narrow" w:hAnsi="Aptos Narrow"/>
                <w:b/>
                <w:bCs/>
                <w:sz w:val="22"/>
                <w:szCs w:val="22"/>
                <w:lang w:val="en-GB"/>
              </w:rPr>
              <w:t>7:00 PM</w:t>
            </w:r>
          </w:p>
        </w:tc>
        <w:tc>
          <w:tcPr>
            <w:tcW w:w="7744" w:type="dxa"/>
          </w:tcPr>
          <w:p w14:paraId="1A08BE26" w14:textId="534EF3B1" w:rsidR="002C2EE0" w:rsidRPr="00376F6B" w:rsidRDefault="00F00581" w:rsidP="002859CD">
            <w:pPr>
              <w:rPr>
                <w:rFonts w:ascii="Aptos Narrow" w:hAnsi="Aptos Narrow"/>
                <w:b/>
                <w:bCs/>
                <w:sz w:val="22"/>
                <w:szCs w:val="22"/>
                <w:lang w:val="en-GB"/>
              </w:rPr>
            </w:pPr>
            <w:r>
              <w:rPr>
                <w:rFonts w:ascii="Aptos Narrow" w:hAnsi="Aptos Narrow"/>
                <w:b/>
                <w:bCs/>
                <w:sz w:val="22"/>
                <w:szCs w:val="22"/>
                <w:lang w:val="en-GB"/>
              </w:rPr>
              <w:t>Meeting diner (registration)</w:t>
            </w:r>
          </w:p>
        </w:tc>
      </w:tr>
    </w:tbl>
    <w:p w14:paraId="78C3B618" w14:textId="77777777" w:rsidR="002C2EE0" w:rsidRDefault="002C2EE0" w:rsidP="008F0D36">
      <w:pPr>
        <w:rPr>
          <w:b/>
          <w:bCs/>
          <w:lang w:val="en-GB"/>
        </w:rPr>
      </w:pPr>
    </w:p>
    <w:tbl>
      <w:tblPr>
        <w:tblW w:w="205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80"/>
        <w:gridCol w:w="1200"/>
        <w:gridCol w:w="1200"/>
        <w:gridCol w:w="1200"/>
        <w:gridCol w:w="1200"/>
        <w:gridCol w:w="1200"/>
        <w:gridCol w:w="1200"/>
        <w:gridCol w:w="1200"/>
        <w:gridCol w:w="1200"/>
        <w:gridCol w:w="1200"/>
        <w:gridCol w:w="1200"/>
        <w:gridCol w:w="1200"/>
        <w:gridCol w:w="1200"/>
        <w:gridCol w:w="1200"/>
        <w:gridCol w:w="1200"/>
      </w:tblGrid>
      <w:tr w:rsidR="00657434" w:rsidRPr="00657434" w14:paraId="130C8DF2" w14:textId="77777777" w:rsidTr="00657434">
        <w:trPr>
          <w:trHeight w:val="290"/>
        </w:trPr>
        <w:tc>
          <w:tcPr>
            <w:tcW w:w="3780" w:type="dxa"/>
            <w:tcBorders>
              <w:top w:val="nil"/>
              <w:left w:val="nil"/>
              <w:bottom w:val="nil"/>
              <w:right w:val="nil"/>
            </w:tcBorders>
            <w:shd w:val="clear" w:color="000000" w:fill="DAF2D0"/>
            <w:noWrap/>
            <w:vAlign w:val="bottom"/>
            <w:hideMark/>
          </w:tcPr>
          <w:p w14:paraId="7417F5B8" w14:textId="443384B2" w:rsidR="00657434" w:rsidRPr="00657434" w:rsidRDefault="00657434" w:rsidP="00657434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:lang w:eastAsia="fr-FR"/>
                <w14:ligatures w14:val="none"/>
              </w:rPr>
            </w:pPr>
            <w:r w:rsidRPr="00657434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:lang w:eastAsia="fr-FR"/>
                <w14:ligatures w14:val="none"/>
              </w:rPr>
              <w:t>Saturday 26th Septembe</w:t>
            </w:r>
            <w:r w:rsidR="00B258B3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:lang w:eastAsia="fr-FR"/>
                <w14:ligatures w14:val="none"/>
              </w:rPr>
              <w:t>r</w:t>
            </w:r>
            <w:r w:rsidRPr="00657434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:lang w:eastAsia="fr-FR"/>
                <w14:ligatures w14:val="none"/>
              </w:rPr>
              <w:t xml:space="preserve"> 2026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DAF2D0"/>
            <w:noWrap/>
            <w:vAlign w:val="bottom"/>
            <w:hideMark/>
          </w:tcPr>
          <w:p w14:paraId="563A7E04" w14:textId="77777777" w:rsidR="00657434" w:rsidRPr="00657434" w:rsidRDefault="00657434" w:rsidP="00657434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fr-FR"/>
                <w14:ligatures w14:val="none"/>
              </w:rPr>
            </w:pPr>
            <w:r w:rsidRPr="00657434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fr-FR"/>
                <w14:ligatures w14:val="none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DAF2D0"/>
            <w:noWrap/>
            <w:vAlign w:val="bottom"/>
            <w:hideMark/>
          </w:tcPr>
          <w:p w14:paraId="1D014821" w14:textId="77777777" w:rsidR="00657434" w:rsidRPr="00657434" w:rsidRDefault="00657434" w:rsidP="00657434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fr-FR"/>
                <w14:ligatures w14:val="none"/>
              </w:rPr>
            </w:pPr>
            <w:r w:rsidRPr="00657434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fr-FR"/>
                <w14:ligatures w14:val="none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DAF2D0"/>
            <w:noWrap/>
            <w:vAlign w:val="bottom"/>
            <w:hideMark/>
          </w:tcPr>
          <w:p w14:paraId="5538EA4F" w14:textId="77777777" w:rsidR="00657434" w:rsidRPr="00657434" w:rsidRDefault="00657434" w:rsidP="00657434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fr-FR"/>
                <w14:ligatures w14:val="none"/>
              </w:rPr>
            </w:pPr>
            <w:r w:rsidRPr="00657434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fr-FR"/>
                <w14:ligatures w14:val="none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DAF2D0"/>
            <w:noWrap/>
            <w:vAlign w:val="bottom"/>
            <w:hideMark/>
          </w:tcPr>
          <w:p w14:paraId="0381CE1E" w14:textId="77777777" w:rsidR="00657434" w:rsidRPr="00657434" w:rsidRDefault="00657434" w:rsidP="00657434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fr-FR"/>
                <w14:ligatures w14:val="none"/>
              </w:rPr>
            </w:pPr>
            <w:r w:rsidRPr="00657434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fr-FR"/>
                <w14:ligatures w14:val="none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DAF2D0"/>
            <w:noWrap/>
            <w:vAlign w:val="bottom"/>
            <w:hideMark/>
          </w:tcPr>
          <w:p w14:paraId="25CCFA37" w14:textId="77777777" w:rsidR="00657434" w:rsidRPr="00657434" w:rsidRDefault="00657434" w:rsidP="00657434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fr-FR"/>
                <w14:ligatures w14:val="none"/>
              </w:rPr>
            </w:pPr>
            <w:r w:rsidRPr="00657434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fr-FR"/>
                <w14:ligatures w14:val="none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DAF2D0"/>
            <w:noWrap/>
            <w:vAlign w:val="bottom"/>
            <w:hideMark/>
          </w:tcPr>
          <w:p w14:paraId="43A7D4FD" w14:textId="77777777" w:rsidR="00657434" w:rsidRPr="00657434" w:rsidRDefault="00657434" w:rsidP="00657434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fr-FR"/>
                <w14:ligatures w14:val="none"/>
              </w:rPr>
            </w:pPr>
            <w:r w:rsidRPr="00657434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fr-FR"/>
                <w14:ligatures w14:val="none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DAF2D0"/>
            <w:noWrap/>
            <w:vAlign w:val="bottom"/>
            <w:hideMark/>
          </w:tcPr>
          <w:p w14:paraId="18A2D2EB" w14:textId="77777777" w:rsidR="00657434" w:rsidRPr="00657434" w:rsidRDefault="00657434" w:rsidP="00657434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fr-FR"/>
                <w14:ligatures w14:val="none"/>
              </w:rPr>
            </w:pPr>
            <w:r w:rsidRPr="00657434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fr-FR"/>
                <w14:ligatures w14:val="none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DAF2D0"/>
            <w:noWrap/>
            <w:vAlign w:val="bottom"/>
            <w:hideMark/>
          </w:tcPr>
          <w:p w14:paraId="39822F27" w14:textId="77777777" w:rsidR="00657434" w:rsidRPr="00657434" w:rsidRDefault="00657434" w:rsidP="00657434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fr-FR"/>
                <w14:ligatures w14:val="none"/>
              </w:rPr>
            </w:pPr>
            <w:r w:rsidRPr="00657434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fr-FR"/>
                <w14:ligatures w14:val="none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DAF2D0"/>
            <w:noWrap/>
            <w:vAlign w:val="bottom"/>
            <w:hideMark/>
          </w:tcPr>
          <w:p w14:paraId="5257C455" w14:textId="77777777" w:rsidR="00657434" w:rsidRPr="00657434" w:rsidRDefault="00657434" w:rsidP="00657434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fr-FR"/>
                <w14:ligatures w14:val="none"/>
              </w:rPr>
            </w:pPr>
            <w:r w:rsidRPr="00657434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fr-FR"/>
                <w14:ligatures w14:val="none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DAF2D0"/>
            <w:noWrap/>
            <w:vAlign w:val="bottom"/>
            <w:hideMark/>
          </w:tcPr>
          <w:p w14:paraId="0C13D091" w14:textId="77777777" w:rsidR="00657434" w:rsidRPr="00657434" w:rsidRDefault="00657434" w:rsidP="00657434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fr-FR"/>
                <w14:ligatures w14:val="none"/>
              </w:rPr>
            </w:pPr>
            <w:r w:rsidRPr="00657434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fr-FR"/>
                <w14:ligatures w14:val="none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DAF2D0"/>
            <w:noWrap/>
            <w:vAlign w:val="bottom"/>
            <w:hideMark/>
          </w:tcPr>
          <w:p w14:paraId="6F34FC6D" w14:textId="77777777" w:rsidR="00657434" w:rsidRPr="00657434" w:rsidRDefault="00657434" w:rsidP="00657434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fr-FR"/>
                <w14:ligatures w14:val="none"/>
              </w:rPr>
            </w:pPr>
            <w:r w:rsidRPr="00657434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fr-FR"/>
                <w14:ligatures w14:val="none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DAF2D0"/>
            <w:noWrap/>
            <w:vAlign w:val="bottom"/>
            <w:hideMark/>
          </w:tcPr>
          <w:p w14:paraId="5EC4D2D0" w14:textId="77777777" w:rsidR="00657434" w:rsidRPr="00657434" w:rsidRDefault="00657434" w:rsidP="00657434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fr-FR"/>
                <w14:ligatures w14:val="none"/>
              </w:rPr>
            </w:pPr>
            <w:r w:rsidRPr="00657434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fr-FR"/>
                <w14:ligatures w14:val="none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D86116" w14:textId="77777777" w:rsidR="00657434" w:rsidRPr="00657434" w:rsidRDefault="00657434" w:rsidP="00657434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fr-FR"/>
                <w14:ligatures w14:val="non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115591" w14:textId="77777777" w:rsidR="00657434" w:rsidRPr="00657434" w:rsidRDefault="00657434" w:rsidP="0065743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fr-FR"/>
                <w14:ligatures w14:val="none"/>
              </w:rPr>
            </w:pPr>
          </w:p>
        </w:tc>
      </w:tr>
    </w:tbl>
    <w:p w14:paraId="2F1B8EE6" w14:textId="77777777" w:rsidR="00657434" w:rsidRDefault="00657434" w:rsidP="008F0D36">
      <w:pPr>
        <w:rPr>
          <w:b/>
          <w:bCs/>
          <w:lang w:val="en-GB"/>
        </w:rPr>
      </w:pPr>
    </w:p>
    <w:tbl>
      <w:tblPr>
        <w:tblStyle w:val="PlainTable3"/>
        <w:tblW w:w="9151" w:type="dxa"/>
        <w:tblLook w:val="0600" w:firstRow="0" w:lastRow="0" w:firstColumn="0" w:lastColumn="0" w:noHBand="1" w:noVBand="1"/>
      </w:tblPr>
      <w:tblGrid>
        <w:gridCol w:w="1407"/>
        <w:gridCol w:w="7744"/>
      </w:tblGrid>
      <w:tr w:rsidR="00060EDB" w:rsidRPr="00376F6B" w14:paraId="6A7947B5" w14:textId="77777777" w:rsidTr="005362C2">
        <w:trPr>
          <w:trHeight w:val="374"/>
        </w:trPr>
        <w:tc>
          <w:tcPr>
            <w:tcW w:w="1407" w:type="dxa"/>
          </w:tcPr>
          <w:p w14:paraId="4CE22E14" w14:textId="27C87B63" w:rsidR="00060EDB" w:rsidRPr="00376F6B" w:rsidRDefault="00060EDB" w:rsidP="002859CD">
            <w:pPr>
              <w:rPr>
                <w:rFonts w:ascii="Aptos Narrow" w:hAnsi="Aptos Narrow"/>
                <w:b/>
                <w:bCs/>
                <w:sz w:val="22"/>
                <w:szCs w:val="22"/>
                <w:lang w:val="en-GB"/>
              </w:rPr>
            </w:pPr>
            <w:r>
              <w:rPr>
                <w:rFonts w:ascii="Aptos Narrow" w:hAnsi="Aptos Narrow"/>
                <w:b/>
                <w:bCs/>
                <w:sz w:val="22"/>
                <w:szCs w:val="22"/>
                <w:lang w:val="en-GB"/>
              </w:rPr>
              <w:t>8</w:t>
            </w:r>
            <w:r w:rsidRPr="00376F6B">
              <w:rPr>
                <w:rFonts w:ascii="Aptos Narrow" w:hAnsi="Aptos Narrow"/>
                <w:b/>
                <w:bCs/>
                <w:sz w:val="22"/>
                <w:szCs w:val="22"/>
                <w:lang w:val="en-GB"/>
              </w:rPr>
              <w:t>:</w:t>
            </w:r>
            <w:r>
              <w:rPr>
                <w:rFonts w:ascii="Aptos Narrow" w:hAnsi="Aptos Narrow"/>
                <w:b/>
                <w:bCs/>
                <w:sz w:val="22"/>
                <w:szCs w:val="22"/>
                <w:lang w:val="en-GB"/>
              </w:rPr>
              <w:t>3</w:t>
            </w:r>
            <w:r w:rsidRPr="00376F6B">
              <w:rPr>
                <w:rFonts w:ascii="Aptos Narrow" w:hAnsi="Aptos Narrow"/>
                <w:b/>
                <w:bCs/>
                <w:sz w:val="22"/>
                <w:szCs w:val="22"/>
                <w:lang w:val="en-GB"/>
              </w:rPr>
              <w:t xml:space="preserve">0 </w:t>
            </w:r>
            <w:r>
              <w:rPr>
                <w:rFonts w:ascii="Aptos Narrow" w:hAnsi="Aptos Narrow"/>
                <w:b/>
                <w:bCs/>
                <w:sz w:val="22"/>
                <w:szCs w:val="22"/>
                <w:lang w:val="en-GB"/>
              </w:rPr>
              <w:t>A</w:t>
            </w:r>
            <w:r w:rsidRPr="00376F6B">
              <w:rPr>
                <w:rFonts w:ascii="Aptos Narrow" w:hAnsi="Aptos Narrow"/>
                <w:b/>
                <w:bCs/>
                <w:sz w:val="22"/>
                <w:szCs w:val="22"/>
                <w:lang w:val="en-GB"/>
              </w:rPr>
              <w:t>M</w:t>
            </w:r>
          </w:p>
        </w:tc>
        <w:tc>
          <w:tcPr>
            <w:tcW w:w="7744" w:type="dxa"/>
          </w:tcPr>
          <w:p w14:paraId="330B215A" w14:textId="77777777" w:rsidR="00C204F7" w:rsidRPr="00C204F7" w:rsidRDefault="00C204F7" w:rsidP="00C204F7">
            <w:pPr>
              <w:rPr>
                <w:rFonts w:ascii="Aptos Narrow" w:hAnsi="Aptos Narrow"/>
                <w:b/>
                <w:bCs/>
                <w:color w:val="000000"/>
                <w:sz w:val="22"/>
                <w:szCs w:val="22"/>
                <w:lang w:val="en-GB"/>
              </w:rPr>
            </w:pPr>
            <w:r w:rsidRPr="00C204F7">
              <w:rPr>
                <w:rFonts w:ascii="Aptos Narrow" w:hAnsi="Aptos Narrow"/>
                <w:b/>
                <w:bCs/>
                <w:color w:val="000000"/>
                <w:sz w:val="22"/>
                <w:szCs w:val="22"/>
                <w:lang w:val="en-GB"/>
              </w:rPr>
              <w:t xml:space="preserve">Cognitive and psychiatric aspects: meaningful morbidities for patients and families </w:t>
            </w:r>
          </w:p>
          <w:p w14:paraId="76B28EE6" w14:textId="390AD905" w:rsidR="00C204F7" w:rsidRPr="00C204F7" w:rsidRDefault="001E7E3A" w:rsidP="00C204F7">
            <w:pPr>
              <w:rPr>
                <w:rFonts w:ascii="Aptos Narrow" w:hAnsi="Aptos Narrow"/>
                <w:color w:val="0C769E"/>
                <w:sz w:val="22"/>
                <w:szCs w:val="22"/>
                <w:lang w:val="en-GB"/>
              </w:rPr>
            </w:pPr>
            <w:r>
              <w:rPr>
                <w:rFonts w:ascii="Aptos Narrow" w:hAnsi="Aptos Narrow"/>
                <w:color w:val="0C769E"/>
                <w:sz w:val="22"/>
                <w:szCs w:val="22"/>
                <w:lang w:val="en-GB"/>
              </w:rPr>
              <w:t>Co-</w:t>
            </w:r>
            <w:r w:rsidR="00C204F7" w:rsidRPr="00C204F7">
              <w:rPr>
                <w:rFonts w:ascii="Aptos Narrow" w:hAnsi="Aptos Narrow"/>
                <w:color w:val="0C769E"/>
                <w:sz w:val="22"/>
                <w:szCs w:val="22"/>
                <w:lang w:val="en-GB"/>
              </w:rPr>
              <w:t>Chairman: Pauline CHASTE</w:t>
            </w:r>
            <w:r w:rsidR="001F2AA1">
              <w:rPr>
                <w:rFonts w:ascii="Aptos Narrow" w:hAnsi="Aptos Narrow"/>
                <w:color w:val="0C769E"/>
                <w:sz w:val="22"/>
                <w:szCs w:val="22"/>
                <w:lang w:val="en-GB"/>
              </w:rPr>
              <w:t xml:space="preserve"> (TBC), Anton IFTIMOVICI</w:t>
            </w:r>
          </w:p>
          <w:p w14:paraId="5024960C" w14:textId="5AC00B8B" w:rsidR="00C204F7" w:rsidRPr="00C204F7" w:rsidRDefault="00C204F7" w:rsidP="00C204F7">
            <w:pPr>
              <w:rPr>
                <w:rFonts w:ascii="Aptos Narrow" w:hAnsi="Aptos Narrow"/>
                <w:color w:val="000000"/>
                <w:sz w:val="22"/>
                <w:szCs w:val="22"/>
                <w:lang w:val="en-GB"/>
              </w:rPr>
            </w:pPr>
            <w:r w:rsidRPr="00C204F7">
              <w:rPr>
                <w:rFonts w:ascii="Aptos Narrow" w:hAnsi="Aptos Narrow"/>
                <w:color w:val="000000"/>
                <w:sz w:val="22"/>
                <w:szCs w:val="22"/>
                <w:lang w:val="en-GB"/>
              </w:rPr>
              <w:t xml:space="preserve">15' Kette </w:t>
            </w:r>
            <w:r w:rsidR="00C9688D" w:rsidRPr="00C204F7">
              <w:rPr>
                <w:rFonts w:ascii="Aptos Narrow" w:hAnsi="Aptos Narrow"/>
                <w:color w:val="000000"/>
                <w:sz w:val="22"/>
                <w:szCs w:val="22"/>
                <w:lang w:val="en-GB"/>
              </w:rPr>
              <w:t>VALENTE:</w:t>
            </w:r>
            <w:r w:rsidRPr="00C204F7">
              <w:rPr>
                <w:rFonts w:ascii="Aptos Narrow" w:hAnsi="Aptos Narrow"/>
                <w:color w:val="000000"/>
                <w:sz w:val="22"/>
                <w:szCs w:val="22"/>
                <w:lang w:val="en-GB"/>
              </w:rPr>
              <w:t xml:space="preserve"> ASD in DEEs </w:t>
            </w:r>
          </w:p>
          <w:p w14:paraId="3402BD7E" w14:textId="343CABFA" w:rsidR="00C204F7" w:rsidRPr="00C204F7" w:rsidRDefault="00C204F7" w:rsidP="00C204F7">
            <w:pPr>
              <w:rPr>
                <w:rFonts w:ascii="Aptos Narrow" w:hAnsi="Aptos Narrow"/>
                <w:color w:val="000000"/>
                <w:sz w:val="22"/>
                <w:szCs w:val="22"/>
                <w:lang w:val="en-GB"/>
              </w:rPr>
            </w:pPr>
            <w:r w:rsidRPr="00C204F7">
              <w:rPr>
                <w:rFonts w:ascii="Aptos Narrow" w:hAnsi="Aptos Narrow"/>
                <w:color w:val="000000"/>
                <w:sz w:val="22"/>
                <w:szCs w:val="22"/>
                <w:lang w:val="en-GB"/>
              </w:rPr>
              <w:t xml:space="preserve">15' Marco </w:t>
            </w:r>
            <w:r w:rsidR="00C9688D" w:rsidRPr="00C204F7">
              <w:rPr>
                <w:rFonts w:ascii="Aptos Narrow" w:hAnsi="Aptos Narrow"/>
                <w:color w:val="000000"/>
                <w:sz w:val="22"/>
                <w:szCs w:val="22"/>
                <w:lang w:val="en-GB"/>
              </w:rPr>
              <w:t>MULA:</w:t>
            </w:r>
            <w:r w:rsidRPr="00C204F7">
              <w:rPr>
                <w:rFonts w:ascii="Aptos Narrow" w:hAnsi="Aptos Narrow"/>
                <w:color w:val="000000"/>
                <w:sz w:val="22"/>
                <w:szCs w:val="22"/>
                <w:lang w:val="en-GB"/>
              </w:rPr>
              <w:t xml:space="preserve"> psychiatric disorders in adolescents and young adults with DEE: does it really change with age? </w:t>
            </w:r>
          </w:p>
          <w:p w14:paraId="2EABA39B" w14:textId="3A2E67A7" w:rsidR="00C204F7" w:rsidRPr="00C204F7" w:rsidRDefault="00C204F7" w:rsidP="00C204F7">
            <w:pPr>
              <w:rPr>
                <w:rFonts w:ascii="Aptos Narrow" w:hAnsi="Aptos Narrow"/>
                <w:color w:val="000000"/>
                <w:sz w:val="22"/>
                <w:szCs w:val="22"/>
                <w:lang w:val="en-GB"/>
              </w:rPr>
            </w:pPr>
            <w:r w:rsidRPr="00C204F7">
              <w:rPr>
                <w:rFonts w:ascii="Aptos Narrow" w:hAnsi="Aptos Narrow"/>
                <w:color w:val="000000"/>
                <w:sz w:val="22"/>
                <w:szCs w:val="22"/>
                <w:lang w:val="en-GB"/>
              </w:rPr>
              <w:t xml:space="preserve">15' Pauline </w:t>
            </w:r>
            <w:r w:rsidR="00C9688D" w:rsidRPr="00C204F7">
              <w:rPr>
                <w:rFonts w:ascii="Aptos Narrow" w:hAnsi="Aptos Narrow"/>
                <w:color w:val="000000"/>
                <w:sz w:val="22"/>
                <w:szCs w:val="22"/>
                <w:lang w:val="en-GB"/>
              </w:rPr>
              <w:t>CHASTE</w:t>
            </w:r>
            <w:r w:rsidR="001F2AA1">
              <w:rPr>
                <w:rFonts w:ascii="Aptos Narrow" w:hAnsi="Aptos Narrow"/>
                <w:color w:val="000000"/>
                <w:sz w:val="22"/>
                <w:szCs w:val="22"/>
                <w:lang w:val="en-GB"/>
              </w:rPr>
              <w:t xml:space="preserve"> (TBC)</w:t>
            </w:r>
            <w:r w:rsidR="00C9688D" w:rsidRPr="00C204F7">
              <w:rPr>
                <w:rFonts w:ascii="Aptos Narrow" w:hAnsi="Aptos Narrow"/>
                <w:color w:val="000000"/>
                <w:sz w:val="22"/>
                <w:szCs w:val="22"/>
                <w:lang w:val="en-GB"/>
              </w:rPr>
              <w:t>:</w:t>
            </w:r>
            <w:r w:rsidRPr="00C204F7">
              <w:rPr>
                <w:rFonts w:ascii="Aptos Narrow" w:hAnsi="Aptos Narrow"/>
                <w:color w:val="000000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C204F7">
              <w:rPr>
                <w:rFonts w:ascii="Aptos Narrow" w:hAnsi="Aptos Narrow"/>
                <w:color w:val="000000"/>
                <w:sz w:val="22"/>
                <w:szCs w:val="22"/>
                <w:lang w:val="en-GB"/>
              </w:rPr>
              <w:t>Behavior</w:t>
            </w:r>
            <w:proofErr w:type="spellEnd"/>
            <w:r w:rsidRPr="00C204F7">
              <w:rPr>
                <w:rFonts w:ascii="Aptos Narrow" w:hAnsi="Aptos Narrow"/>
                <w:color w:val="000000"/>
                <w:sz w:val="22"/>
                <w:szCs w:val="22"/>
                <w:lang w:val="en-GB"/>
              </w:rPr>
              <w:t xml:space="preserve"> disorders in children with DEE</w:t>
            </w:r>
          </w:p>
          <w:p w14:paraId="78E7AA32" w14:textId="20AF8F55" w:rsidR="00060EDB" w:rsidRPr="00C204F7" w:rsidRDefault="00C204F7" w:rsidP="002859CD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15' discussion</w:t>
            </w:r>
          </w:p>
        </w:tc>
      </w:tr>
      <w:tr w:rsidR="00060EDB" w:rsidRPr="00376F6B" w14:paraId="4BCC0B33" w14:textId="77777777" w:rsidTr="005362C2">
        <w:trPr>
          <w:trHeight w:val="374"/>
        </w:trPr>
        <w:tc>
          <w:tcPr>
            <w:tcW w:w="1407" w:type="dxa"/>
          </w:tcPr>
          <w:p w14:paraId="49C0DB39" w14:textId="77777777" w:rsidR="00060EDB" w:rsidRPr="00376F6B" w:rsidRDefault="00060EDB" w:rsidP="002859CD">
            <w:pPr>
              <w:rPr>
                <w:rFonts w:ascii="Aptos Narrow" w:hAnsi="Aptos Narrow"/>
                <w:b/>
                <w:bCs/>
                <w:sz w:val="22"/>
                <w:szCs w:val="22"/>
                <w:lang w:val="en-GB"/>
              </w:rPr>
            </w:pPr>
          </w:p>
        </w:tc>
        <w:tc>
          <w:tcPr>
            <w:tcW w:w="7744" w:type="dxa"/>
          </w:tcPr>
          <w:p w14:paraId="06A6E5D7" w14:textId="77777777" w:rsidR="00060EDB" w:rsidRPr="00376F6B" w:rsidRDefault="00060EDB" w:rsidP="002859CD">
            <w:pPr>
              <w:rPr>
                <w:rFonts w:ascii="Aptos Narrow" w:hAnsi="Aptos Narrow"/>
                <w:b/>
                <w:bCs/>
                <w:sz w:val="22"/>
                <w:szCs w:val="22"/>
                <w:lang w:val="en-GB"/>
              </w:rPr>
            </w:pPr>
          </w:p>
        </w:tc>
      </w:tr>
      <w:tr w:rsidR="00060EDB" w:rsidRPr="00376F6B" w14:paraId="366F81B6" w14:textId="77777777" w:rsidTr="005362C2">
        <w:trPr>
          <w:trHeight w:val="374"/>
        </w:trPr>
        <w:tc>
          <w:tcPr>
            <w:tcW w:w="1407" w:type="dxa"/>
          </w:tcPr>
          <w:p w14:paraId="6DD66FCD" w14:textId="77777777" w:rsidR="00060EDB" w:rsidRPr="00376F6B" w:rsidRDefault="00060EDB" w:rsidP="002859CD">
            <w:pPr>
              <w:rPr>
                <w:rFonts w:ascii="Aptos Narrow" w:hAnsi="Aptos Narrow"/>
                <w:b/>
                <w:bCs/>
                <w:sz w:val="22"/>
                <w:szCs w:val="22"/>
                <w:lang w:val="en-GB"/>
              </w:rPr>
            </w:pPr>
            <w:r>
              <w:rPr>
                <w:rFonts w:ascii="Aptos Narrow" w:hAnsi="Aptos Narrow"/>
                <w:b/>
                <w:bCs/>
                <w:sz w:val="22"/>
                <w:szCs w:val="22"/>
                <w:lang w:val="en-GB"/>
              </w:rPr>
              <w:t>9</w:t>
            </w:r>
            <w:r w:rsidRPr="00376F6B">
              <w:rPr>
                <w:rFonts w:ascii="Aptos Narrow" w:hAnsi="Aptos Narrow"/>
                <w:b/>
                <w:bCs/>
                <w:sz w:val="22"/>
                <w:szCs w:val="22"/>
                <w:lang w:val="en-GB"/>
              </w:rPr>
              <w:t>:</w:t>
            </w:r>
            <w:r>
              <w:rPr>
                <w:rFonts w:ascii="Aptos Narrow" w:hAnsi="Aptos Narrow"/>
                <w:b/>
                <w:bCs/>
                <w:sz w:val="22"/>
                <w:szCs w:val="22"/>
                <w:lang w:val="en-GB"/>
              </w:rPr>
              <w:t>3</w:t>
            </w:r>
            <w:r w:rsidRPr="00376F6B">
              <w:rPr>
                <w:rFonts w:ascii="Aptos Narrow" w:hAnsi="Aptos Narrow"/>
                <w:b/>
                <w:bCs/>
                <w:sz w:val="22"/>
                <w:szCs w:val="22"/>
                <w:lang w:val="en-GB"/>
              </w:rPr>
              <w:t xml:space="preserve">0 </w:t>
            </w:r>
            <w:r>
              <w:rPr>
                <w:rFonts w:ascii="Aptos Narrow" w:hAnsi="Aptos Narrow"/>
                <w:b/>
                <w:bCs/>
                <w:sz w:val="22"/>
                <w:szCs w:val="22"/>
                <w:lang w:val="en-GB"/>
              </w:rPr>
              <w:t>A</w:t>
            </w:r>
            <w:r w:rsidRPr="00376F6B">
              <w:rPr>
                <w:rFonts w:ascii="Aptos Narrow" w:hAnsi="Aptos Narrow"/>
                <w:b/>
                <w:bCs/>
                <w:sz w:val="22"/>
                <w:szCs w:val="22"/>
                <w:lang w:val="en-GB"/>
              </w:rPr>
              <w:t>M</w:t>
            </w:r>
          </w:p>
        </w:tc>
        <w:tc>
          <w:tcPr>
            <w:tcW w:w="7744" w:type="dxa"/>
          </w:tcPr>
          <w:p w14:paraId="25997C7D" w14:textId="6BF6CE7A" w:rsidR="00C204F7" w:rsidRPr="00C204F7" w:rsidRDefault="00C204F7" w:rsidP="00C204F7">
            <w:pPr>
              <w:rPr>
                <w:rFonts w:ascii="Aptos Narrow" w:hAnsi="Aptos Narrow"/>
                <w:b/>
                <w:bCs/>
                <w:color w:val="000000"/>
                <w:sz w:val="22"/>
                <w:szCs w:val="22"/>
                <w:lang w:val="en-GB"/>
              </w:rPr>
            </w:pPr>
            <w:r w:rsidRPr="00C204F7">
              <w:rPr>
                <w:rFonts w:ascii="Aptos Narrow" w:hAnsi="Aptos Narrow"/>
                <w:b/>
                <w:bCs/>
                <w:color w:val="000000"/>
                <w:sz w:val="22"/>
                <w:szCs w:val="22"/>
                <w:lang w:val="en-GB"/>
              </w:rPr>
              <w:t xml:space="preserve">Transition to adult age adapted to </w:t>
            </w:r>
            <w:r w:rsidR="00C9688D" w:rsidRPr="00C204F7">
              <w:rPr>
                <w:rFonts w:ascii="Aptos Narrow" w:hAnsi="Aptos Narrow"/>
                <w:b/>
                <w:bCs/>
                <w:color w:val="000000"/>
                <w:sz w:val="22"/>
                <w:szCs w:val="22"/>
                <w:lang w:val="en-GB"/>
              </w:rPr>
              <w:t>DEEs</w:t>
            </w:r>
          </w:p>
          <w:p w14:paraId="0C187741" w14:textId="20108DAE" w:rsidR="00C204F7" w:rsidRPr="0051018E" w:rsidRDefault="001E7E3A" w:rsidP="00C204F7">
            <w:pPr>
              <w:rPr>
                <w:rFonts w:ascii="Aptos Narrow" w:hAnsi="Aptos Narrow"/>
                <w:color w:val="0C769E"/>
                <w:sz w:val="22"/>
                <w:szCs w:val="22"/>
                <w:lang w:val="en-GB"/>
              </w:rPr>
            </w:pPr>
            <w:r w:rsidRPr="0051018E">
              <w:rPr>
                <w:rFonts w:ascii="Aptos Narrow" w:hAnsi="Aptos Narrow"/>
                <w:color w:val="0C769E"/>
                <w:sz w:val="22"/>
                <w:szCs w:val="22"/>
                <w:lang w:val="en-GB"/>
              </w:rPr>
              <w:t>Co-</w:t>
            </w:r>
            <w:r w:rsidR="00C204F7" w:rsidRPr="0051018E">
              <w:rPr>
                <w:rFonts w:ascii="Aptos Narrow" w:hAnsi="Aptos Narrow"/>
                <w:color w:val="0C769E"/>
                <w:sz w:val="22"/>
                <w:szCs w:val="22"/>
                <w:lang w:val="en-GB"/>
              </w:rPr>
              <w:t>Chairman: Rima NABBOUT</w:t>
            </w:r>
            <w:r w:rsidR="00812103" w:rsidRPr="0051018E">
              <w:rPr>
                <w:rFonts w:ascii="Aptos Narrow" w:hAnsi="Aptos Narrow"/>
                <w:color w:val="0C769E"/>
                <w:sz w:val="22"/>
                <w:szCs w:val="22"/>
                <w:lang w:val="en-GB"/>
              </w:rPr>
              <w:t>, Lieven LAGAE (TBC)</w:t>
            </w:r>
          </w:p>
          <w:p w14:paraId="3BF4E3F9" w14:textId="3841E2F5" w:rsidR="00C204F7" w:rsidRPr="00C204F7" w:rsidRDefault="00C204F7" w:rsidP="00C204F7">
            <w:pPr>
              <w:rPr>
                <w:rFonts w:ascii="Aptos Narrow" w:hAnsi="Aptos Narrow"/>
                <w:color w:val="000000"/>
                <w:sz w:val="22"/>
                <w:szCs w:val="22"/>
                <w:lang w:val="en-GB"/>
              </w:rPr>
            </w:pPr>
            <w:r w:rsidRPr="0039294A">
              <w:rPr>
                <w:rFonts w:ascii="Aptos Narrow" w:hAnsi="Aptos Narrow"/>
                <w:color w:val="000000"/>
                <w:sz w:val="22"/>
                <w:szCs w:val="22"/>
                <w:lang w:val="en-GB"/>
              </w:rPr>
              <w:t xml:space="preserve">15' Pr. </w:t>
            </w:r>
            <w:r w:rsidRPr="00C204F7">
              <w:rPr>
                <w:rFonts w:ascii="Aptos Narrow" w:hAnsi="Aptos Narrow"/>
                <w:color w:val="000000"/>
                <w:sz w:val="22"/>
                <w:szCs w:val="22"/>
                <w:lang w:val="en-GB"/>
              </w:rPr>
              <w:t xml:space="preserve">Vincent </w:t>
            </w:r>
            <w:r w:rsidR="00C9688D" w:rsidRPr="00C204F7">
              <w:rPr>
                <w:rFonts w:ascii="Aptos Narrow" w:hAnsi="Aptos Narrow"/>
                <w:color w:val="000000"/>
                <w:sz w:val="22"/>
                <w:szCs w:val="22"/>
                <w:lang w:val="en-GB"/>
              </w:rPr>
              <w:t>NAVARRO:</w:t>
            </w:r>
            <w:r w:rsidRPr="00C204F7">
              <w:rPr>
                <w:rFonts w:ascii="Aptos Narrow" w:hAnsi="Aptos Narrow"/>
                <w:color w:val="000000"/>
                <w:sz w:val="22"/>
                <w:szCs w:val="22"/>
                <w:lang w:val="en-GB"/>
              </w:rPr>
              <w:t xml:space="preserve"> How to prepare the" landing" in adult care: the experience of </w:t>
            </w:r>
            <w:proofErr w:type="spellStart"/>
            <w:r w:rsidRPr="00C204F7">
              <w:rPr>
                <w:rFonts w:ascii="Aptos Narrow" w:hAnsi="Aptos Narrow"/>
                <w:color w:val="000000"/>
                <w:sz w:val="22"/>
                <w:szCs w:val="22"/>
                <w:lang w:val="en-GB"/>
              </w:rPr>
              <w:t>Pitié</w:t>
            </w:r>
            <w:r w:rsidR="00C9688D">
              <w:rPr>
                <w:rFonts w:ascii="Aptos Narrow" w:hAnsi="Aptos Narrow"/>
                <w:color w:val="000000"/>
                <w:sz w:val="22"/>
                <w:szCs w:val="22"/>
                <w:lang w:val="en-GB"/>
              </w:rPr>
              <w:t>-</w:t>
            </w:r>
            <w:r w:rsidRPr="00C204F7">
              <w:rPr>
                <w:rFonts w:ascii="Aptos Narrow" w:hAnsi="Aptos Narrow"/>
                <w:color w:val="000000"/>
                <w:sz w:val="22"/>
                <w:szCs w:val="22"/>
                <w:lang w:val="en-GB"/>
              </w:rPr>
              <w:t>Salpétrière</w:t>
            </w:r>
            <w:proofErr w:type="spellEnd"/>
            <w:r w:rsidRPr="00C204F7">
              <w:rPr>
                <w:rFonts w:ascii="Aptos Narrow" w:hAnsi="Aptos Narrow"/>
                <w:color w:val="000000"/>
                <w:sz w:val="22"/>
                <w:szCs w:val="22"/>
                <w:lang w:val="en-GB"/>
              </w:rPr>
              <w:t xml:space="preserve"> </w:t>
            </w:r>
          </w:p>
          <w:p w14:paraId="2D29F578" w14:textId="58945733" w:rsidR="00C204F7" w:rsidRPr="00C204F7" w:rsidRDefault="00C204F7" w:rsidP="00C204F7">
            <w:pPr>
              <w:rPr>
                <w:rFonts w:ascii="Aptos Narrow" w:hAnsi="Aptos Narrow"/>
                <w:color w:val="000000"/>
                <w:sz w:val="22"/>
                <w:szCs w:val="22"/>
                <w:lang w:val="en-GB"/>
              </w:rPr>
            </w:pPr>
            <w:r w:rsidRPr="00C204F7">
              <w:rPr>
                <w:rFonts w:ascii="Aptos Narrow" w:hAnsi="Aptos Narrow"/>
                <w:color w:val="000000"/>
                <w:sz w:val="22"/>
                <w:szCs w:val="22"/>
                <w:lang w:val="en-GB"/>
              </w:rPr>
              <w:t xml:space="preserve">15' Danielle </w:t>
            </w:r>
            <w:r w:rsidR="00C9688D" w:rsidRPr="00C204F7">
              <w:rPr>
                <w:rFonts w:ascii="Aptos Narrow" w:hAnsi="Aptos Narrow"/>
                <w:color w:val="000000"/>
                <w:sz w:val="22"/>
                <w:szCs w:val="22"/>
                <w:lang w:val="en-GB"/>
              </w:rPr>
              <w:t>ANDRADE:</w:t>
            </w:r>
            <w:r w:rsidRPr="00C204F7">
              <w:rPr>
                <w:rFonts w:ascii="Aptos Narrow" w:hAnsi="Aptos Narrow"/>
                <w:color w:val="000000"/>
                <w:sz w:val="22"/>
                <w:szCs w:val="22"/>
                <w:lang w:val="en-GB"/>
              </w:rPr>
              <w:t xml:space="preserve"> Aging in DEEs, an urgent topic to explore </w:t>
            </w:r>
          </w:p>
          <w:p w14:paraId="0CB33317" w14:textId="0AEA5CD6" w:rsidR="00C204F7" w:rsidRPr="00C204F7" w:rsidRDefault="00C204F7" w:rsidP="00C204F7">
            <w:pPr>
              <w:rPr>
                <w:rFonts w:ascii="Aptos Narrow" w:hAnsi="Aptos Narrow"/>
                <w:color w:val="000000"/>
                <w:sz w:val="22"/>
                <w:szCs w:val="22"/>
                <w:lang w:val="en-GB"/>
              </w:rPr>
            </w:pPr>
            <w:r w:rsidRPr="00C204F7">
              <w:rPr>
                <w:rFonts w:ascii="Aptos Narrow" w:hAnsi="Aptos Narrow"/>
                <w:color w:val="000000"/>
                <w:sz w:val="22"/>
                <w:szCs w:val="22"/>
                <w:lang w:val="en-GB"/>
              </w:rPr>
              <w:t xml:space="preserve">15' Rima </w:t>
            </w:r>
            <w:r w:rsidR="00C9688D" w:rsidRPr="00C204F7">
              <w:rPr>
                <w:rFonts w:ascii="Aptos Narrow" w:hAnsi="Aptos Narrow"/>
                <w:color w:val="000000"/>
                <w:sz w:val="22"/>
                <w:szCs w:val="22"/>
                <w:lang w:val="en-GB"/>
              </w:rPr>
              <w:t>NABBOUT:</w:t>
            </w:r>
            <w:r w:rsidRPr="00C204F7">
              <w:rPr>
                <w:rFonts w:ascii="Aptos Narrow" w:hAnsi="Aptos Narrow"/>
                <w:color w:val="000000"/>
                <w:sz w:val="22"/>
                <w:szCs w:val="22"/>
                <w:lang w:val="en-GB"/>
              </w:rPr>
              <w:t xml:space="preserve"> Can we evaluate transition programs in </w:t>
            </w:r>
            <w:r w:rsidR="00275270" w:rsidRPr="00C204F7">
              <w:rPr>
                <w:rFonts w:ascii="Aptos Narrow" w:hAnsi="Aptos Narrow"/>
                <w:color w:val="000000"/>
                <w:sz w:val="22"/>
                <w:szCs w:val="22"/>
                <w:lang w:val="en-GB"/>
              </w:rPr>
              <w:t>DEEs?</w:t>
            </w:r>
          </w:p>
          <w:p w14:paraId="77E20F3D" w14:textId="59756D21" w:rsidR="00060EDB" w:rsidRPr="00C204F7" w:rsidRDefault="00C204F7" w:rsidP="002859CD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15' discussion</w:t>
            </w:r>
          </w:p>
        </w:tc>
      </w:tr>
      <w:tr w:rsidR="00060EDB" w:rsidRPr="00376F6B" w14:paraId="25D3B425" w14:textId="77777777" w:rsidTr="005362C2">
        <w:trPr>
          <w:trHeight w:val="374"/>
        </w:trPr>
        <w:tc>
          <w:tcPr>
            <w:tcW w:w="1407" w:type="dxa"/>
          </w:tcPr>
          <w:p w14:paraId="25548CC4" w14:textId="77777777" w:rsidR="00060EDB" w:rsidRDefault="00060EDB" w:rsidP="002859CD">
            <w:pPr>
              <w:rPr>
                <w:rFonts w:ascii="Aptos Narrow" w:hAnsi="Aptos Narrow"/>
                <w:b/>
                <w:bCs/>
                <w:sz w:val="22"/>
                <w:szCs w:val="22"/>
                <w:lang w:val="en-GB"/>
              </w:rPr>
            </w:pPr>
          </w:p>
          <w:p w14:paraId="6ECFF8E8" w14:textId="2E59E275" w:rsidR="0051018E" w:rsidRPr="00376F6B" w:rsidRDefault="0051018E" w:rsidP="002859CD">
            <w:pPr>
              <w:rPr>
                <w:rFonts w:ascii="Aptos Narrow" w:hAnsi="Aptos Narrow"/>
                <w:b/>
                <w:bCs/>
                <w:sz w:val="22"/>
                <w:szCs w:val="22"/>
                <w:lang w:val="en-GB"/>
              </w:rPr>
            </w:pPr>
            <w:r>
              <w:rPr>
                <w:rFonts w:ascii="Aptos Narrow" w:hAnsi="Aptos Narrow"/>
                <w:b/>
                <w:bCs/>
                <w:sz w:val="22"/>
                <w:szCs w:val="22"/>
                <w:lang w:val="en-GB"/>
              </w:rPr>
              <w:t>10:30 AM</w:t>
            </w:r>
          </w:p>
        </w:tc>
        <w:tc>
          <w:tcPr>
            <w:tcW w:w="7744" w:type="dxa"/>
          </w:tcPr>
          <w:p w14:paraId="5444A2D9" w14:textId="77777777" w:rsidR="00060EDB" w:rsidRDefault="00060EDB" w:rsidP="002859CD">
            <w:pPr>
              <w:rPr>
                <w:rFonts w:ascii="Aptos Narrow" w:hAnsi="Aptos Narrow"/>
                <w:b/>
                <w:bCs/>
                <w:sz w:val="22"/>
                <w:szCs w:val="22"/>
                <w:lang w:val="en-GB"/>
              </w:rPr>
            </w:pPr>
          </w:p>
          <w:p w14:paraId="3B8CDBA9" w14:textId="2682892A" w:rsidR="0051018E" w:rsidRPr="00376F6B" w:rsidRDefault="0051018E" w:rsidP="002859CD">
            <w:pPr>
              <w:rPr>
                <w:rFonts w:ascii="Aptos Narrow" w:hAnsi="Aptos Narrow"/>
                <w:b/>
                <w:bCs/>
                <w:sz w:val="22"/>
                <w:szCs w:val="22"/>
                <w:lang w:val="en-GB"/>
              </w:rPr>
            </w:pPr>
            <w:r>
              <w:rPr>
                <w:rFonts w:ascii="Aptos Narrow" w:hAnsi="Aptos Narrow"/>
                <w:b/>
                <w:bCs/>
                <w:sz w:val="22"/>
                <w:szCs w:val="22"/>
                <w:lang w:val="en-GB"/>
              </w:rPr>
              <w:t>Coffee break</w:t>
            </w:r>
          </w:p>
        </w:tc>
      </w:tr>
      <w:tr w:rsidR="00060EDB" w:rsidRPr="0039294A" w14:paraId="0FA0F2E0" w14:textId="77777777" w:rsidTr="005362C2">
        <w:trPr>
          <w:trHeight w:val="374"/>
        </w:trPr>
        <w:tc>
          <w:tcPr>
            <w:tcW w:w="1407" w:type="dxa"/>
          </w:tcPr>
          <w:p w14:paraId="177F5CCA" w14:textId="77777777" w:rsidR="0051018E" w:rsidRDefault="0051018E" w:rsidP="002859CD">
            <w:pPr>
              <w:rPr>
                <w:rFonts w:ascii="Aptos Narrow" w:hAnsi="Aptos Narrow"/>
                <w:b/>
                <w:bCs/>
                <w:sz w:val="22"/>
                <w:szCs w:val="22"/>
                <w:lang w:val="en-GB"/>
              </w:rPr>
            </w:pPr>
          </w:p>
          <w:p w14:paraId="45B2A970" w14:textId="70EB3D3E" w:rsidR="00060EDB" w:rsidRPr="00376F6B" w:rsidRDefault="00060EDB" w:rsidP="002859CD">
            <w:pPr>
              <w:rPr>
                <w:rFonts w:ascii="Aptos Narrow" w:hAnsi="Aptos Narrow"/>
                <w:b/>
                <w:bCs/>
                <w:sz w:val="22"/>
                <w:szCs w:val="22"/>
                <w:lang w:val="en-GB"/>
              </w:rPr>
            </w:pPr>
            <w:r>
              <w:rPr>
                <w:rFonts w:ascii="Aptos Narrow" w:hAnsi="Aptos Narrow"/>
                <w:b/>
                <w:bCs/>
                <w:sz w:val="22"/>
                <w:szCs w:val="22"/>
                <w:lang w:val="en-GB"/>
              </w:rPr>
              <w:t>1</w:t>
            </w:r>
            <w:r w:rsidR="0051018E">
              <w:rPr>
                <w:rFonts w:ascii="Aptos Narrow" w:hAnsi="Aptos Narrow"/>
                <w:b/>
                <w:bCs/>
                <w:sz w:val="22"/>
                <w:szCs w:val="22"/>
                <w:lang w:val="en-GB"/>
              </w:rPr>
              <w:t>1</w:t>
            </w:r>
            <w:r>
              <w:rPr>
                <w:rFonts w:ascii="Aptos Narrow" w:hAnsi="Aptos Narrow"/>
                <w:b/>
                <w:bCs/>
                <w:sz w:val="22"/>
                <w:szCs w:val="22"/>
                <w:lang w:val="en-GB"/>
              </w:rPr>
              <w:t>:</w:t>
            </w:r>
            <w:r w:rsidR="0051018E">
              <w:rPr>
                <w:rFonts w:ascii="Aptos Narrow" w:hAnsi="Aptos Narrow"/>
                <w:b/>
                <w:bCs/>
                <w:sz w:val="22"/>
                <w:szCs w:val="22"/>
                <w:lang w:val="en-GB"/>
              </w:rPr>
              <w:t>0</w:t>
            </w:r>
            <w:r>
              <w:rPr>
                <w:rFonts w:ascii="Aptos Narrow" w:hAnsi="Aptos Narrow"/>
                <w:b/>
                <w:bCs/>
                <w:sz w:val="22"/>
                <w:szCs w:val="22"/>
                <w:lang w:val="en-GB"/>
              </w:rPr>
              <w:t>0 AM</w:t>
            </w:r>
          </w:p>
        </w:tc>
        <w:tc>
          <w:tcPr>
            <w:tcW w:w="7744" w:type="dxa"/>
          </w:tcPr>
          <w:p w14:paraId="77F5640F" w14:textId="77777777" w:rsidR="0051018E" w:rsidRDefault="0051018E" w:rsidP="00C204F7">
            <w:pPr>
              <w:rPr>
                <w:rFonts w:ascii="Aptos Narrow" w:hAnsi="Aptos Narrow"/>
                <w:b/>
                <w:bCs/>
                <w:color w:val="000000"/>
                <w:sz w:val="22"/>
                <w:szCs w:val="22"/>
                <w:lang w:val="en-GB"/>
              </w:rPr>
            </w:pPr>
          </w:p>
          <w:p w14:paraId="45DF4BFC" w14:textId="0C17611E" w:rsidR="00C204F7" w:rsidRPr="00C204F7" w:rsidRDefault="00C204F7" w:rsidP="00C204F7">
            <w:pPr>
              <w:rPr>
                <w:rFonts w:ascii="Aptos Narrow" w:hAnsi="Aptos Narrow"/>
                <w:b/>
                <w:bCs/>
                <w:color w:val="000000"/>
                <w:sz w:val="22"/>
                <w:szCs w:val="22"/>
                <w:lang w:val="en-GB"/>
              </w:rPr>
            </w:pPr>
            <w:r w:rsidRPr="00C204F7">
              <w:rPr>
                <w:rFonts w:ascii="Aptos Narrow" w:hAnsi="Aptos Narrow"/>
                <w:b/>
                <w:bCs/>
                <w:color w:val="000000"/>
                <w:sz w:val="22"/>
                <w:szCs w:val="22"/>
                <w:lang w:val="en-GB"/>
              </w:rPr>
              <w:t>Round Table: Clinical trials in channelopathies and initiatives for rare and complex epilepsies</w:t>
            </w:r>
          </w:p>
          <w:p w14:paraId="46C1997A" w14:textId="16792A98" w:rsidR="00C204F7" w:rsidRPr="00C204F7" w:rsidRDefault="00BF545E" w:rsidP="00C204F7">
            <w:pPr>
              <w:rPr>
                <w:rFonts w:ascii="Aptos Narrow" w:hAnsi="Aptos Narrow"/>
                <w:color w:val="0C769E"/>
                <w:sz w:val="22"/>
                <w:szCs w:val="22"/>
                <w:lang w:val="en-GB"/>
              </w:rPr>
            </w:pPr>
            <w:r>
              <w:rPr>
                <w:rFonts w:ascii="Aptos Narrow" w:hAnsi="Aptos Narrow"/>
                <w:color w:val="0C769E"/>
                <w:sz w:val="22"/>
                <w:szCs w:val="22"/>
                <w:lang w:val="en-GB"/>
              </w:rPr>
              <w:t>Co-</w:t>
            </w:r>
            <w:r w:rsidR="00C204F7" w:rsidRPr="00C204F7">
              <w:rPr>
                <w:rFonts w:ascii="Aptos Narrow" w:hAnsi="Aptos Narrow"/>
                <w:color w:val="0C769E"/>
                <w:sz w:val="22"/>
                <w:szCs w:val="22"/>
                <w:lang w:val="en-GB"/>
              </w:rPr>
              <w:t>Chairman:  Stéphane AUVIN, Nicola SPECCHIO</w:t>
            </w:r>
          </w:p>
          <w:p w14:paraId="2FAE7E32" w14:textId="77777777" w:rsidR="00C204F7" w:rsidRPr="00C204F7" w:rsidRDefault="00C204F7" w:rsidP="00C204F7">
            <w:pPr>
              <w:rPr>
                <w:rFonts w:ascii="Aptos Narrow" w:hAnsi="Aptos Narrow"/>
                <w:color w:val="000000"/>
                <w:sz w:val="22"/>
                <w:szCs w:val="22"/>
                <w:lang w:val="en-GB"/>
              </w:rPr>
            </w:pPr>
            <w:proofErr w:type="spellStart"/>
            <w:r w:rsidRPr="00C204F7">
              <w:rPr>
                <w:rFonts w:ascii="Aptos Narrow" w:hAnsi="Aptos Narrow"/>
                <w:color w:val="000000"/>
                <w:sz w:val="22"/>
                <w:szCs w:val="22"/>
                <w:lang w:val="en-GB"/>
              </w:rPr>
              <w:t>RealiseD</w:t>
            </w:r>
            <w:proofErr w:type="spellEnd"/>
            <w:r w:rsidRPr="00C204F7">
              <w:rPr>
                <w:rFonts w:ascii="Aptos Narrow" w:hAnsi="Aptos Narrow"/>
                <w:color w:val="000000"/>
                <w:sz w:val="22"/>
                <w:szCs w:val="22"/>
                <w:lang w:val="en-GB"/>
              </w:rPr>
              <w:t xml:space="preserve"> (Ralf-Dieter HILGERS), ERDERA (Geert MOLENBERGHS), ECET, E+ CREA Isabella BRAMBILLA </w:t>
            </w:r>
          </w:p>
          <w:p w14:paraId="721AF7CA" w14:textId="52E1F8BD" w:rsidR="00060EDB" w:rsidRPr="00C204F7" w:rsidRDefault="00C204F7" w:rsidP="002859CD">
            <w:pPr>
              <w:rPr>
                <w:rFonts w:ascii="Aptos Narrow" w:hAnsi="Aptos Narrow"/>
                <w:b/>
                <w:bCs/>
                <w:color w:val="000000"/>
                <w:sz w:val="22"/>
                <w:szCs w:val="22"/>
                <w:lang w:val="en-GB"/>
              </w:rPr>
            </w:pPr>
            <w:r w:rsidRPr="00C204F7">
              <w:rPr>
                <w:rFonts w:ascii="Aptos Narrow" w:hAnsi="Aptos Narrow"/>
                <w:b/>
                <w:bCs/>
                <w:color w:val="000000"/>
                <w:sz w:val="22"/>
                <w:szCs w:val="22"/>
                <w:lang w:val="en-GB"/>
              </w:rPr>
              <w:t xml:space="preserve">Readiness of clinical trials in K-related channelopathies, role of the clinicians, role or PAG, role of </w:t>
            </w:r>
            <w:proofErr w:type="spellStart"/>
            <w:r w:rsidRPr="00C204F7">
              <w:rPr>
                <w:rFonts w:ascii="Aptos Narrow" w:hAnsi="Aptos Narrow"/>
                <w:b/>
                <w:bCs/>
                <w:color w:val="000000"/>
                <w:sz w:val="22"/>
                <w:szCs w:val="22"/>
                <w:lang w:val="en-GB"/>
              </w:rPr>
              <w:t>industriels</w:t>
            </w:r>
            <w:proofErr w:type="spellEnd"/>
            <w:r w:rsidRPr="00C204F7">
              <w:rPr>
                <w:rFonts w:ascii="Aptos Narrow" w:hAnsi="Aptos Narrow"/>
                <w:b/>
                <w:bCs/>
                <w:color w:val="000000"/>
                <w:sz w:val="22"/>
                <w:szCs w:val="22"/>
                <w:lang w:val="en-GB"/>
              </w:rPr>
              <w:t xml:space="preserve"> </w:t>
            </w:r>
            <w:r w:rsidR="00A70E38">
              <w:rPr>
                <w:rFonts w:ascii="Aptos Narrow" w:hAnsi="Aptos Narrow"/>
                <w:b/>
                <w:bCs/>
                <w:color w:val="000000"/>
                <w:sz w:val="22"/>
                <w:szCs w:val="22"/>
                <w:lang w:val="en-GB"/>
              </w:rPr>
              <w:t>(TBC)</w:t>
            </w:r>
          </w:p>
        </w:tc>
      </w:tr>
      <w:tr w:rsidR="00060EDB" w:rsidRPr="0039294A" w14:paraId="14DC196D" w14:textId="77777777" w:rsidTr="005362C2">
        <w:trPr>
          <w:trHeight w:val="374"/>
        </w:trPr>
        <w:tc>
          <w:tcPr>
            <w:tcW w:w="1407" w:type="dxa"/>
          </w:tcPr>
          <w:p w14:paraId="2C9243D5" w14:textId="77777777" w:rsidR="00060EDB" w:rsidRDefault="00060EDB" w:rsidP="002859CD">
            <w:pPr>
              <w:rPr>
                <w:rFonts w:ascii="Aptos Narrow" w:hAnsi="Aptos Narrow"/>
                <w:b/>
                <w:bCs/>
                <w:sz w:val="22"/>
                <w:szCs w:val="22"/>
                <w:lang w:val="en-GB"/>
              </w:rPr>
            </w:pPr>
          </w:p>
        </w:tc>
        <w:tc>
          <w:tcPr>
            <w:tcW w:w="7744" w:type="dxa"/>
          </w:tcPr>
          <w:p w14:paraId="02410EA9" w14:textId="77777777" w:rsidR="00060EDB" w:rsidRPr="00376F6B" w:rsidRDefault="00060EDB" w:rsidP="002859CD">
            <w:pPr>
              <w:rPr>
                <w:rFonts w:ascii="Aptos Narrow" w:hAnsi="Aptos Narrow"/>
                <w:b/>
                <w:bCs/>
                <w:sz w:val="22"/>
                <w:szCs w:val="22"/>
                <w:lang w:val="en-GB"/>
              </w:rPr>
            </w:pPr>
          </w:p>
        </w:tc>
      </w:tr>
      <w:tr w:rsidR="00060EDB" w:rsidRPr="0039294A" w14:paraId="088D5065" w14:textId="77777777" w:rsidTr="005362C2">
        <w:trPr>
          <w:trHeight w:val="374"/>
        </w:trPr>
        <w:tc>
          <w:tcPr>
            <w:tcW w:w="1407" w:type="dxa"/>
          </w:tcPr>
          <w:p w14:paraId="5AC82EA2" w14:textId="17771101" w:rsidR="00060EDB" w:rsidRPr="00376F6B" w:rsidRDefault="00060EDB" w:rsidP="002859CD">
            <w:pPr>
              <w:rPr>
                <w:rFonts w:ascii="Aptos Narrow" w:hAnsi="Aptos Narrow"/>
                <w:b/>
                <w:bCs/>
                <w:sz w:val="22"/>
                <w:szCs w:val="22"/>
                <w:lang w:val="en-GB"/>
              </w:rPr>
            </w:pPr>
            <w:r>
              <w:rPr>
                <w:rFonts w:ascii="Aptos Narrow" w:hAnsi="Aptos Narrow"/>
                <w:b/>
                <w:bCs/>
                <w:sz w:val="22"/>
                <w:szCs w:val="22"/>
                <w:lang w:val="en-GB"/>
              </w:rPr>
              <w:t>1</w:t>
            </w:r>
            <w:r w:rsidR="00C204F7">
              <w:rPr>
                <w:rFonts w:ascii="Aptos Narrow" w:hAnsi="Aptos Narrow"/>
                <w:b/>
                <w:bCs/>
                <w:sz w:val="22"/>
                <w:szCs w:val="22"/>
                <w:lang w:val="en-GB"/>
              </w:rPr>
              <w:t>2</w:t>
            </w:r>
            <w:r>
              <w:rPr>
                <w:rFonts w:ascii="Aptos Narrow" w:hAnsi="Aptos Narrow"/>
                <w:b/>
                <w:bCs/>
                <w:sz w:val="22"/>
                <w:szCs w:val="22"/>
                <w:lang w:val="en-GB"/>
              </w:rPr>
              <w:t>:</w:t>
            </w:r>
            <w:r w:rsidR="00AE7241">
              <w:rPr>
                <w:rFonts w:ascii="Aptos Narrow" w:hAnsi="Aptos Narrow"/>
                <w:b/>
                <w:bCs/>
                <w:sz w:val="22"/>
                <w:szCs w:val="22"/>
                <w:lang w:val="en-GB"/>
              </w:rPr>
              <w:t>3</w:t>
            </w:r>
            <w:r>
              <w:rPr>
                <w:rFonts w:ascii="Aptos Narrow" w:hAnsi="Aptos Narrow"/>
                <w:b/>
                <w:bCs/>
                <w:sz w:val="22"/>
                <w:szCs w:val="22"/>
                <w:lang w:val="en-GB"/>
              </w:rPr>
              <w:t xml:space="preserve">0 </w:t>
            </w:r>
            <w:r w:rsidR="00C204F7">
              <w:rPr>
                <w:rFonts w:ascii="Aptos Narrow" w:hAnsi="Aptos Narrow"/>
                <w:b/>
                <w:bCs/>
                <w:sz w:val="22"/>
                <w:szCs w:val="22"/>
                <w:lang w:val="en-GB"/>
              </w:rPr>
              <w:t>P</w:t>
            </w:r>
            <w:r>
              <w:rPr>
                <w:rFonts w:ascii="Aptos Narrow" w:hAnsi="Aptos Narrow"/>
                <w:b/>
                <w:bCs/>
                <w:sz w:val="22"/>
                <w:szCs w:val="22"/>
                <w:lang w:val="en-GB"/>
              </w:rPr>
              <w:t>M</w:t>
            </w:r>
          </w:p>
        </w:tc>
        <w:tc>
          <w:tcPr>
            <w:tcW w:w="7744" w:type="dxa"/>
          </w:tcPr>
          <w:p w14:paraId="2D97E451" w14:textId="77777777" w:rsidR="00060EDB" w:rsidRPr="0039294A" w:rsidRDefault="00C204F7" w:rsidP="002859CD">
            <w:pPr>
              <w:rPr>
                <w:rFonts w:ascii="Aptos Narrow" w:hAnsi="Aptos Narrow"/>
                <w:b/>
                <w:bCs/>
                <w:color w:val="000000"/>
                <w:sz w:val="22"/>
                <w:szCs w:val="22"/>
                <w:lang w:val="en-GB"/>
              </w:rPr>
            </w:pPr>
            <w:r w:rsidRPr="0039294A">
              <w:rPr>
                <w:rFonts w:ascii="Aptos Narrow" w:hAnsi="Aptos Narrow"/>
                <w:b/>
                <w:bCs/>
                <w:color w:val="000000"/>
                <w:sz w:val="22"/>
                <w:szCs w:val="22"/>
                <w:lang w:val="en-GB"/>
              </w:rPr>
              <w:t>Closing remarks</w:t>
            </w:r>
          </w:p>
          <w:p w14:paraId="79388683" w14:textId="6ACF2568" w:rsidR="00BF545E" w:rsidRPr="0039294A" w:rsidRDefault="00AE7241" w:rsidP="002859CD">
            <w:pPr>
              <w:rPr>
                <w:rFonts w:ascii="Aptos Narrow" w:hAnsi="Aptos Narrow"/>
                <w:color w:val="000000"/>
                <w:sz w:val="22"/>
                <w:szCs w:val="22"/>
                <w:lang w:val="en-GB"/>
              </w:rPr>
            </w:pPr>
            <w:r w:rsidRPr="0039294A">
              <w:rPr>
                <w:rFonts w:ascii="Aptos Narrow" w:hAnsi="Aptos Narrow"/>
                <w:color w:val="000000"/>
                <w:sz w:val="22"/>
                <w:szCs w:val="22"/>
                <w:lang w:val="en-GB"/>
              </w:rPr>
              <w:t>Rima NABBOUT, Nicola SPECCHIO</w:t>
            </w:r>
          </w:p>
        </w:tc>
      </w:tr>
      <w:tr w:rsidR="00060EDB" w:rsidRPr="0039294A" w14:paraId="38404E14" w14:textId="77777777" w:rsidTr="005362C2">
        <w:trPr>
          <w:trHeight w:val="374"/>
        </w:trPr>
        <w:tc>
          <w:tcPr>
            <w:tcW w:w="1407" w:type="dxa"/>
          </w:tcPr>
          <w:p w14:paraId="3051EF76" w14:textId="77777777" w:rsidR="00060EDB" w:rsidRDefault="00060EDB" w:rsidP="002859CD">
            <w:pPr>
              <w:rPr>
                <w:rFonts w:ascii="Aptos Narrow" w:hAnsi="Aptos Narrow"/>
                <w:b/>
                <w:bCs/>
                <w:sz w:val="22"/>
                <w:szCs w:val="22"/>
                <w:lang w:val="en-GB"/>
              </w:rPr>
            </w:pPr>
          </w:p>
        </w:tc>
        <w:tc>
          <w:tcPr>
            <w:tcW w:w="7744" w:type="dxa"/>
          </w:tcPr>
          <w:p w14:paraId="525C4141" w14:textId="77777777" w:rsidR="00060EDB" w:rsidRPr="00376F6B" w:rsidRDefault="00060EDB" w:rsidP="002859CD">
            <w:pPr>
              <w:rPr>
                <w:rFonts w:ascii="Aptos Narrow" w:hAnsi="Aptos Narrow"/>
                <w:b/>
                <w:bCs/>
                <w:sz w:val="22"/>
                <w:szCs w:val="22"/>
                <w:lang w:val="en-GB"/>
              </w:rPr>
            </w:pPr>
          </w:p>
        </w:tc>
      </w:tr>
      <w:tr w:rsidR="00060EDB" w:rsidRPr="00376F6B" w14:paraId="6AC71665" w14:textId="77777777" w:rsidTr="005362C2">
        <w:trPr>
          <w:trHeight w:val="374"/>
        </w:trPr>
        <w:tc>
          <w:tcPr>
            <w:tcW w:w="1407" w:type="dxa"/>
          </w:tcPr>
          <w:p w14:paraId="16002B96" w14:textId="63D39F96" w:rsidR="00060EDB" w:rsidRPr="00376F6B" w:rsidRDefault="00060EDB" w:rsidP="002859CD">
            <w:pPr>
              <w:rPr>
                <w:rFonts w:ascii="Aptos Narrow" w:hAnsi="Aptos Narrow"/>
                <w:b/>
                <w:bCs/>
                <w:sz w:val="22"/>
                <w:szCs w:val="22"/>
                <w:lang w:val="en-GB"/>
              </w:rPr>
            </w:pPr>
            <w:r>
              <w:rPr>
                <w:rFonts w:ascii="Aptos Narrow" w:hAnsi="Aptos Narrow"/>
                <w:b/>
                <w:bCs/>
                <w:sz w:val="22"/>
                <w:szCs w:val="22"/>
                <w:lang w:val="en-GB"/>
              </w:rPr>
              <w:t>12:</w:t>
            </w:r>
            <w:r w:rsidR="00AE7241">
              <w:rPr>
                <w:rFonts w:ascii="Aptos Narrow" w:hAnsi="Aptos Narrow"/>
                <w:b/>
                <w:bCs/>
                <w:sz w:val="22"/>
                <w:szCs w:val="22"/>
                <w:lang w:val="en-GB"/>
              </w:rPr>
              <w:t>45</w:t>
            </w:r>
            <w:r>
              <w:rPr>
                <w:rFonts w:ascii="Aptos Narrow" w:hAnsi="Aptos Narrow"/>
                <w:b/>
                <w:bCs/>
                <w:sz w:val="22"/>
                <w:szCs w:val="22"/>
                <w:lang w:val="en-GB"/>
              </w:rPr>
              <w:t xml:space="preserve"> PM</w:t>
            </w:r>
          </w:p>
        </w:tc>
        <w:tc>
          <w:tcPr>
            <w:tcW w:w="7744" w:type="dxa"/>
          </w:tcPr>
          <w:p w14:paraId="65398598" w14:textId="22E2C062" w:rsidR="00060EDB" w:rsidRPr="00C204F7" w:rsidRDefault="00C204F7" w:rsidP="002859CD">
            <w:pPr>
              <w:rPr>
                <w:rFonts w:ascii="Aptos Narrow" w:hAnsi="Aptos Narrow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ptos Narrow" w:hAnsi="Aptos Narrow"/>
                <w:b/>
                <w:bCs/>
                <w:color w:val="000000"/>
                <w:sz w:val="22"/>
                <w:szCs w:val="22"/>
              </w:rPr>
              <w:t>Light Lunch</w:t>
            </w:r>
          </w:p>
        </w:tc>
      </w:tr>
      <w:tr w:rsidR="00060EDB" w:rsidRPr="00376F6B" w14:paraId="4F1F802E" w14:textId="77777777" w:rsidTr="005362C2">
        <w:trPr>
          <w:trHeight w:val="374"/>
        </w:trPr>
        <w:tc>
          <w:tcPr>
            <w:tcW w:w="1407" w:type="dxa"/>
          </w:tcPr>
          <w:p w14:paraId="72B31C65" w14:textId="77777777" w:rsidR="00060EDB" w:rsidRPr="00376F6B" w:rsidRDefault="00060EDB" w:rsidP="002859CD">
            <w:pPr>
              <w:rPr>
                <w:rFonts w:ascii="Aptos Narrow" w:hAnsi="Aptos Narrow"/>
                <w:b/>
                <w:bCs/>
                <w:sz w:val="22"/>
                <w:szCs w:val="22"/>
                <w:lang w:val="en-GB"/>
              </w:rPr>
            </w:pPr>
          </w:p>
        </w:tc>
        <w:tc>
          <w:tcPr>
            <w:tcW w:w="7744" w:type="dxa"/>
          </w:tcPr>
          <w:p w14:paraId="5C554AB2" w14:textId="77777777" w:rsidR="00060EDB" w:rsidRPr="00376F6B" w:rsidRDefault="00060EDB" w:rsidP="002859CD">
            <w:pPr>
              <w:rPr>
                <w:rFonts w:ascii="Aptos Narrow" w:hAnsi="Aptos Narrow"/>
                <w:b/>
                <w:bCs/>
                <w:sz w:val="22"/>
                <w:szCs w:val="22"/>
                <w:lang w:val="en-GB"/>
              </w:rPr>
            </w:pPr>
          </w:p>
        </w:tc>
      </w:tr>
    </w:tbl>
    <w:tbl>
      <w:tblPr>
        <w:tblW w:w="205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180"/>
        <w:gridCol w:w="1200"/>
        <w:gridCol w:w="1200"/>
        <w:gridCol w:w="1200"/>
        <w:gridCol w:w="1200"/>
        <w:gridCol w:w="1200"/>
        <w:gridCol w:w="1200"/>
        <w:gridCol w:w="1200"/>
        <w:gridCol w:w="1200"/>
        <w:gridCol w:w="1200"/>
        <w:gridCol w:w="1200"/>
        <w:gridCol w:w="1200"/>
        <w:gridCol w:w="1200"/>
      </w:tblGrid>
      <w:tr w:rsidR="00C204F7" w:rsidRPr="0039294A" w14:paraId="09D93469" w14:textId="77777777" w:rsidTr="00C204F7">
        <w:trPr>
          <w:trHeight w:val="290"/>
        </w:trPr>
        <w:tc>
          <w:tcPr>
            <w:tcW w:w="6180" w:type="dxa"/>
            <w:tcBorders>
              <w:top w:val="nil"/>
              <w:left w:val="nil"/>
              <w:bottom w:val="nil"/>
              <w:right w:val="nil"/>
            </w:tcBorders>
            <w:shd w:val="clear" w:color="000000" w:fill="DAF2D0"/>
            <w:noWrap/>
            <w:vAlign w:val="bottom"/>
            <w:hideMark/>
          </w:tcPr>
          <w:p w14:paraId="3776369B" w14:textId="67AB1402" w:rsidR="00C204F7" w:rsidRPr="00C204F7" w:rsidRDefault="00C204F7" w:rsidP="00C204F7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:lang w:val="en-GB" w:eastAsia="fr-FR"/>
                <w14:ligatures w14:val="none"/>
              </w:rPr>
            </w:pPr>
            <w:r w:rsidRPr="00C204F7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:lang w:val="en-GB" w:eastAsia="fr-FR"/>
                <w14:ligatures w14:val="none"/>
              </w:rPr>
              <w:t>Saturday 26th Septembe</w:t>
            </w:r>
            <w:r w:rsidR="00B258B3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:lang w:val="en-GB" w:eastAsia="fr-FR"/>
                <w14:ligatures w14:val="none"/>
              </w:rPr>
              <w:t>r</w:t>
            </w:r>
            <w:r w:rsidRPr="00C204F7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:lang w:val="en-GB" w:eastAsia="fr-FR"/>
                <w14:ligatures w14:val="none"/>
              </w:rPr>
              <w:t xml:space="preserve"> 2026 - Patients' Advocacy afternoon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DAF2D0"/>
            <w:noWrap/>
            <w:vAlign w:val="bottom"/>
            <w:hideMark/>
          </w:tcPr>
          <w:p w14:paraId="4D19B3F2" w14:textId="77777777" w:rsidR="00C204F7" w:rsidRPr="00C204F7" w:rsidRDefault="00C204F7" w:rsidP="00C204F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n-GB" w:eastAsia="fr-FR"/>
                <w14:ligatures w14:val="none"/>
              </w:rPr>
            </w:pPr>
            <w:r w:rsidRPr="00C204F7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n-GB" w:eastAsia="fr-FR"/>
                <w14:ligatures w14:val="none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DAF2D0"/>
            <w:noWrap/>
            <w:vAlign w:val="bottom"/>
            <w:hideMark/>
          </w:tcPr>
          <w:p w14:paraId="6E192A5F" w14:textId="77777777" w:rsidR="00C204F7" w:rsidRPr="00C204F7" w:rsidRDefault="00C204F7" w:rsidP="00C204F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n-GB" w:eastAsia="fr-FR"/>
                <w14:ligatures w14:val="none"/>
              </w:rPr>
            </w:pPr>
            <w:r w:rsidRPr="00C204F7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n-GB" w:eastAsia="fr-FR"/>
                <w14:ligatures w14:val="none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DAF2D0"/>
            <w:noWrap/>
            <w:vAlign w:val="bottom"/>
            <w:hideMark/>
          </w:tcPr>
          <w:p w14:paraId="567B6816" w14:textId="77777777" w:rsidR="00C204F7" w:rsidRPr="00C204F7" w:rsidRDefault="00C204F7" w:rsidP="00C204F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n-GB" w:eastAsia="fr-FR"/>
                <w14:ligatures w14:val="none"/>
              </w:rPr>
            </w:pPr>
            <w:r w:rsidRPr="00C204F7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n-GB" w:eastAsia="fr-FR"/>
                <w14:ligatures w14:val="none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DAF2D0"/>
            <w:noWrap/>
            <w:vAlign w:val="bottom"/>
            <w:hideMark/>
          </w:tcPr>
          <w:p w14:paraId="5754EB48" w14:textId="77777777" w:rsidR="00C204F7" w:rsidRPr="00C204F7" w:rsidRDefault="00C204F7" w:rsidP="00C204F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n-GB" w:eastAsia="fr-FR"/>
                <w14:ligatures w14:val="none"/>
              </w:rPr>
            </w:pPr>
            <w:r w:rsidRPr="00C204F7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n-GB" w:eastAsia="fr-FR"/>
                <w14:ligatures w14:val="none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DAF2D0"/>
            <w:noWrap/>
            <w:vAlign w:val="bottom"/>
            <w:hideMark/>
          </w:tcPr>
          <w:p w14:paraId="6FD31A72" w14:textId="77777777" w:rsidR="00C204F7" w:rsidRPr="00C204F7" w:rsidRDefault="00C204F7" w:rsidP="00C204F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n-GB" w:eastAsia="fr-FR"/>
                <w14:ligatures w14:val="none"/>
              </w:rPr>
            </w:pPr>
            <w:r w:rsidRPr="00C204F7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n-GB" w:eastAsia="fr-FR"/>
                <w14:ligatures w14:val="none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DAF2D0"/>
            <w:noWrap/>
            <w:vAlign w:val="bottom"/>
            <w:hideMark/>
          </w:tcPr>
          <w:p w14:paraId="10AA79D5" w14:textId="77777777" w:rsidR="00C204F7" w:rsidRPr="00C204F7" w:rsidRDefault="00C204F7" w:rsidP="00C204F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n-GB" w:eastAsia="fr-FR"/>
                <w14:ligatures w14:val="none"/>
              </w:rPr>
            </w:pPr>
            <w:r w:rsidRPr="00C204F7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n-GB" w:eastAsia="fr-FR"/>
                <w14:ligatures w14:val="none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DAF2D0"/>
            <w:noWrap/>
            <w:vAlign w:val="bottom"/>
            <w:hideMark/>
          </w:tcPr>
          <w:p w14:paraId="7710A1F0" w14:textId="77777777" w:rsidR="00C204F7" w:rsidRPr="00C204F7" w:rsidRDefault="00C204F7" w:rsidP="00C204F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n-GB" w:eastAsia="fr-FR"/>
                <w14:ligatures w14:val="none"/>
              </w:rPr>
            </w:pPr>
            <w:r w:rsidRPr="00C204F7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n-GB" w:eastAsia="fr-FR"/>
                <w14:ligatures w14:val="none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DAF2D0"/>
            <w:noWrap/>
            <w:vAlign w:val="bottom"/>
            <w:hideMark/>
          </w:tcPr>
          <w:p w14:paraId="542171EB" w14:textId="77777777" w:rsidR="00C204F7" w:rsidRPr="00C204F7" w:rsidRDefault="00C204F7" w:rsidP="00C204F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n-GB" w:eastAsia="fr-FR"/>
                <w14:ligatures w14:val="none"/>
              </w:rPr>
            </w:pPr>
            <w:r w:rsidRPr="00C204F7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n-GB" w:eastAsia="fr-FR"/>
                <w14:ligatures w14:val="none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DAF2D0"/>
            <w:noWrap/>
            <w:vAlign w:val="bottom"/>
            <w:hideMark/>
          </w:tcPr>
          <w:p w14:paraId="221C166B" w14:textId="77777777" w:rsidR="00C204F7" w:rsidRPr="00C204F7" w:rsidRDefault="00C204F7" w:rsidP="00C204F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n-GB" w:eastAsia="fr-FR"/>
                <w14:ligatures w14:val="none"/>
              </w:rPr>
            </w:pPr>
            <w:r w:rsidRPr="00C204F7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n-GB" w:eastAsia="fr-FR"/>
                <w14:ligatures w14:val="none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DAF2D0"/>
            <w:noWrap/>
            <w:vAlign w:val="bottom"/>
            <w:hideMark/>
          </w:tcPr>
          <w:p w14:paraId="2A94DCBE" w14:textId="77777777" w:rsidR="00C204F7" w:rsidRPr="00C204F7" w:rsidRDefault="00C204F7" w:rsidP="00C204F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n-GB" w:eastAsia="fr-FR"/>
                <w14:ligatures w14:val="none"/>
              </w:rPr>
            </w:pPr>
            <w:r w:rsidRPr="00C204F7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n-GB" w:eastAsia="fr-FR"/>
                <w14:ligatures w14:val="none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DAF2D0"/>
            <w:noWrap/>
            <w:vAlign w:val="bottom"/>
            <w:hideMark/>
          </w:tcPr>
          <w:p w14:paraId="2BE51EA5" w14:textId="77777777" w:rsidR="00C204F7" w:rsidRPr="00C204F7" w:rsidRDefault="00C204F7" w:rsidP="00C204F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n-GB" w:eastAsia="fr-FR"/>
                <w14:ligatures w14:val="none"/>
              </w:rPr>
            </w:pPr>
            <w:r w:rsidRPr="00C204F7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n-GB" w:eastAsia="fr-FR"/>
                <w14:ligatures w14:val="none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DAF2D0"/>
            <w:noWrap/>
            <w:vAlign w:val="bottom"/>
            <w:hideMark/>
          </w:tcPr>
          <w:p w14:paraId="0FD56D92" w14:textId="77777777" w:rsidR="00C204F7" w:rsidRPr="00C204F7" w:rsidRDefault="00C204F7" w:rsidP="00C204F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n-GB" w:eastAsia="fr-FR"/>
                <w14:ligatures w14:val="none"/>
              </w:rPr>
            </w:pPr>
            <w:r w:rsidRPr="00C204F7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n-GB" w:eastAsia="fr-FR"/>
                <w14:ligatures w14:val="none"/>
              </w:rPr>
              <w:t> </w:t>
            </w:r>
          </w:p>
        </w:tc>
      </w:tr>
    </w:tbl>
    <w:p w14:paraId="4CD97173" w14:textId="77777777" w:rsidR="00060EDB" w:rsidRDefault="00060EDB" w:rsidP="008F0D36">
      <w:pPr>
        <w:rPr>
          <w:b/>
          <w:bCs/>
          <w:lang w:val="en-GB"/>
        </w:rPr>
      </w:pPr>
    </w:p>
    <w:tbl>
      <w:tblPr>
        <w:tblStyle w:val="PlainTable3"/>
        <w:tblW w:w="9151" w:type="dxa"/>
        <w:tblLook w:val="0600" w:firstRow="0" w:lastRow="0" w:firstColumn="0" w:lastColumn="0" w:noHBand="1" w:noVBand="1"/>
      </w:tblPr>
      <w:tblGrid>
        <w:gridCol w:w="1407"/>
        <w:gridCol w:w="7744"/>
      </w:tblGrid>
      <w:tr w:rsidR="00C204F7" w:rsidRPr="00376F6B" w14:paraId="6B72F68A" w14:textId="77777777" w:rsidTr="005362C2">
        <w:trPr>
          <w:trHeight w:val="374"/>
        </w:trPr>
        <w:tc>
          <w:tcPr>
            <w:tcW w:w="1407" w:type="dxa"/>
          </w:tcPr>
          <w:p w14:paraId="2DD52517" w14:textId="15649948" w:rsidR="00C204F7" w:rsidRPr="00376F6B" w:rsidRDefault="00C204F7" w:rsidP="002859CD">
            <w:pPr>
              <w:rPr>
                <w:rFonts w:ascii="Aptos Narrow" w:hAnsi="Aptos Narrow"/>
                <w:b/>
                <w:bCs/>
                <w:sz w:val="22"/>
                <w:szCs w:val="22"/>
                <w:lang w:val="en-GB"/>
              </w:rPr>
            </w:pPr>
            <w:r>
              <w:rPr>
                <w:rFonts w:ascii="Aptos Narrow" w:hAnsi="Aptos Narrow"/>
                <w:b/>
                <w:bCs/>
                <w:sz w:val="22"/>
                <w:szCs w:val="22"/>
                <w:lang w:val="en-GB"/>
              </w:rPr>
              <w:t>1:</w:t>
            </w:r>
            <w:r w:rsidR="00AE7241">
              <w:rPr>
                <w:rFonts w:ascii="Aptos Narrow" w:hAnsi="Aptos Narrow"/>
                <w:b/>
                <w:bCs/>
                <w:sz w:val="22"/>
                <w:szCs w:val="22"/>
                <w:lang w:val="en-GB"/>
              </w:rPr>
              <w:t>45</w:t>
            </w:r>
            <w:r>
              <w:rPr>
                <w:rFonts w:ascii="Aptos Narrow" w:hAnsi="Aptos Narrow"/>
                <w:b/>
                <w:bCs/>
                <w:sz w:val="22"/>
                <w:szCs w:val="22"/>
                <w:lang w:val="en-GB"/>
              </w:rPr>
              <w:t xml:space="preserve"> P</w:t>
            </w:r>
            <w:r w:rsidRPr="00376F6B">
              <w:rPr>
                <w:rFonts w:ascii="Aptos Narrow" w:hAnsi="Aptos Narrow"/>
                <w:b/>
                <w:bCs/>
                <w:sz w:val="22"/>
                <w:szCs w:val="22"/>
                <w:lang w:val="en-GB"/>
              </w:rPr>
              <w:t>M</w:t>
            </w:r>
          </w:p>
        </w:tc>
        <w:tc>
          <w:tcPr>
            <w:tcW w:w="7744" w:type="dxa"/>
          </w:tcPr>
          <w:p w14:paraId="61274F3B" w14:textId="77777777" w:rsidR="00C204F7" w:rsidRDefault="00C204F7" w:rsidP="00C204F7">
            <w:pPr>
              <w:rPr>
                <w:rFonts w:ascii="Aptos Narrow" w:hAnsi="Aptos Narrow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ptos Narrow" w:hAnsi="Aptos Narrow"/>
                <w:b/>
                <w:bCs/>
                <w:color w:val="000000"/>
                <w:sz w:val="22"/>
                <w:szCs w:val="22"/>
              </w:rPr>
              <w:t xml:space="preserve">Welcome </w:t>
            </w:r>
          </w:p>
          <w:p w14:paraId="480463BC" w14:textId="51CD5A44" w:rsidR="00C204F7" w:rsidRPr="00C204F7" w:rsidRDefault="00C204F7" w:rsidP="002859CD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Rima NABBOUT</w:t>
            </w:r>
          </w:p>
        </w:tc>
      </w:tr>
      <w:tr w:rsidR="00C204F7" w:rsidRPr="00376F6B" w14:paraId="6AD2B32E" w14:textId="77777777" w:rsidTr="005362C2">
        <w:trPr>
          <w:trHeight w:val="374"/>
        </w:trPr>
        <w:tc>
          <w:tcPr>
            <w:tcW w:w="1407" w:type="dxa"/>
          </w:tcPr>
          <w:p w14:paraId="346904C5" w14:textId="77777777" w:rsidR="00C204F7" w:rsidRPr="00376F6B" w:rsidRDefault="00C204F7" w:rsidP="002859CD">
            <w:pPr>
              <w:rPr>
                <w:rFonts w:ascii="Aptos Narrow" w:hAnsi="Aptos Narrow"/>
                <w:b/>
                <w:bCs/>
                <w:sz w:val="22"/>
                <w:szCs w:val="22"/>
                <w:lang w:val="en-GB"/>
              </w:rPr>
            </w:pPr>
          </w:p>
        </w:tc>
        <w:tc>
          <w:tcPr>
            <w:tcW w:w="7744" w:type="dxa"/>
          </w:tcPr>
          <w:p w14:paraId="3BE8BE20" w14:textId="77777777" w:rsidR="00C204F7" w:rsidRPr="00376F6B" w:rsidRDefault="00C204F7" w:rsidP="002859CD">
            <w:pPr>
              <w:rPr>
                <w:rFonts w:ascii="Aptos Narrow" w:hAnsi="Aptos Narrow"/>
                <w:b/>
                <w:bCs/>
                <w:sz w:val="22"/>
                <w:szCs w:val="22"/>
                <w:lang w:val="en-GB"/>
              </w:rPr>
            </w:pPr>
          </w:p>
        </w:tc>
      </w:tr>
      <w:tr w:rsidR="00C204F7" w:rsidRPr="0039294A" w14:paraId="2B093799" w14:textId="77777777" w:rsidTr="005362C2">
        <w:trPr>
          <w:trHeight w:val="374"/>
        </w:trPr>
        <w:tc>
          <w:tcPr>
            <w:tcW w:w="1407" w:type="dxa"/>
          </w:tcPr>
          <w:p w14:paraId="3030D895" w14:textId="79712C29" w:rsidR="00C204F7" w:rsidRPr="00376F6B" w:rsidRDefault="00C204F7" w:rsidP="002859CD">
            <w:pPr>
              <w:rPr>
                <w:rFonts w:ascii="Aptos Narrow" w:hAnsi="Aptos Narrow"/>
                <w:b/>
                <w:bCs/>
                <w:sz w:val="22"/>
                <w:szCs w:val="22"/>
                <w:lang w:val="en-GB"/>
              </w:rPr>
            </w:pPr>
            <w:r>
              <w:rPr>
                <w:rFonts w:ascii="Aptos Narrow" w:hAnsi="Aptos Narrow"/>
                <w:b/>
                <w:bCs/>
                <w:sz w:val="22"/>
                <w:szCs w:val="22"/>
                <w:lang w:val="en-GB"/>
              </w:rPr>
              <w:t>2:00 PM</w:t>
            </w:r>
          </w:p>
        </w:tc>
        <w:tc>
          <w:tcPr>
            <w:tcW w:w="7744" w:type="dxa"/>
          </w:tcPr>
          <w:p w14:paraId="3BFC545E" w14:textId="5FDA78F7" w:rsidR="00430BFA" w:rsidRDefault="00571D8C" w:rsidP="00430BFA">
            <w:pPr>
              <w:rPr>
                <w:rFonts w:ascii="Aptos Narrow" w:hAnsi="Aptos Narrow"/>
                <w:b/>
                <w:bCs/>
                <w:color w:val="000000"/>
                <w:sz w:val="22"/>
                <w:szCs w:val="22"/>
                <w:lang w:val="en-GB"/>
              </w:rPr>
            </w:pPr>
            <w:r>
              <w:rPr>
                <w:rFonts w:ascii="Aptos Narrow" w:hAnsi="Aptos Narrow"/>
                <w:b/>
                <w:bCs/>
                <w:color w:val="000000"/>
                <w:sz w:val="22"/>
                <w:szCs w:val="22"/>
                <w:lang w:val="en-GB"/>
              </w:rPr>
              <w:t xml:space="preserve">Update on </w:t>
            </w:r>
            <w:proofErr w:type="spellStart"/>
            <w:r>
              <w:rPr>
                <w:rFonts w:ascii="Aptos Narrow" w:hAnsi="Aptos Narrow"/>
                <w:b/>
                <w:bCs/>
                <w:color w:val="000000"/>
                <w:sz w:val="22"/>
                <w:szCs w:val="22"/>
                <w:lang w:val="en-GB"/>
              </w:rPr>
              <w:t>Orphanet</w:t>
            </w:r>
            <w:proofErr w:type="spellEnd"/>
            <w:r>
              <w:rPr>
                <w:rFonts w:ascii="Aptos Narrow" w:hAnsi="Aptos Narrow"/>
                <w:b/>
                <w:bCs/>
                <w:color w:val="000000"/>
                <w:sz w:val="22"/>
                <w:szCs w:val="22"/>
                <w:lang w:val="en-GB"/>
              </w:rPr>
              <w:t xml:space="preserve"> and registries</w:t>
            </w:r>
          </w:p>
          <w:p w14:paraId="4A9FAE66" w14:textId="18E265C8" w:rsidR="00571D8C" w:rsidRPr="00C204F7" w:rsidRDefault="00571D8C" w:rsidP="00571D8C">
            <w:pPr>
              <w:rPr>
                <w:rFonts w:ascii="Aptos Narrow" w:hAnsi="Aptos Narrow"/>
                <w:color w:val="0C769E"/>
                <w:sz w:val="22"/>
                <w:szCs w:val="22"/>
                <w:lang w:val="en-GB"/>
              </w:rPr>
            </w:pPr>
            <w:r>
              <w:rPr>
                <w:rFonts w:ascii="Aptos Narrow" w:hAnsi="Aptos Narrow"/>
                <w:color w:val="0C769E"/>
                <w:sz w:val="22"/>
                <w:szCs w:val="22"/>
                <w:lang w:val="en-GB"/>
              </w:rPr>
              <w:t>Co-</w:t>
            </w:r>
            <w:r w:rsidRPr="00C204F7">
              <w:rPr>
                <w:rFonts w:ascii="Aptos Narrow" w:hAnsi="Aptos Narrow"/>
                <w:color w:val="0C769E"/>
                <w:sz w:val="22"/>
                <w:szCs w:val="22"/>
                <w:lang w:val="en-GB"/>
              </w:rPr>
              <w:t xml:space="preserve">Chairman:  </w:t>
            </w:r>
            <w:r w:rsidR="0076107B">
              <w:rPr>
                <w:rFonts w:ascii="Aptos Narrow" w:hAnsi="Aptos Narrow"/>
                <w:color w:val="0C769E"/>
                <w:sz w:val="22"/>
                <w:szCs w:val="22"/>
                <w:lang w:val="en-GB"/>
              </w:rPr>
              <w:t>Rima NABBOUT, Lieven LAGAE (TBC)</w:t>
            </w:r>
          </w:p>
          <w:p w14:paraId="5BA88DC7" w14:textId="5E2D7062" w:rsidR="0076107B" w:rsidRDefault="0076107B" w:rsidP="002859CD">
            <w:pPr>
              <w:rPr>
                <w:rFonts w:ascii="Aptos Narrow" w:hAnsi="Aptos Narrow"/>
                <w:color w:val="000000"/>
                <w:sz w:val="22"/>
                <w:szCs w:val="22"/>
                <w:lang w:val="en-GB"/>
              </w:rPr>
            </w:pPr>
            <w:r w:rsidRPr="00E3620F">
              <w:rPr>
                <w:rFonts w:ascii="Aptos Narrow" w:hAnsi="Aptos Narrow"/>
                <w:color w:val="000000"/>
                <w:sz w:val="22"/>
                <w:szCs w:val="22"/>
                <w:lang w:val="en-GB"/>
              </w:rPr>
              <w:t>15’ Ana RATH (TBC</w:t>
            </w:r>
            <w:proofErr w:type="gramStart"/>
            <w:r w:rsidRPr="00E3620F">
              <w:rPr>
                <w:rFonts w:ascii="Aptos Narrow" w:hAnsi="Aptos Narrow"/>
                <w:color w:val="000000"/>
                <w:sz w:val="22"/>
                <w:szCs w:val="22"/>
                <w:lang w:val="en-GB"/>
              </w:rPr>
              <w:t>)</w:t>
            </w:r>
            <w:r w:rsidR="00E3620F" w:rsidRPr="00E3620F">
              <w:rPr>
                <w:rFonts w:ascii="Aptos Narrow" w:hAnsi="Aptos Narrow"/>
                <w:color w:val="000000"/>
                <w:sz w:val="22"/>
                <w:szCs w:val="22"/>
                <w:lang w:val="en-GB"/>
              </w:rPr>
              <w:t> :</w:t>
            </w:r>
            <w:proofErr w:type="gramEnd"/>
            <w:r w:rsidR="00E3620F" w:rsidRPr="00E3620F">
              <w:rPr>
                <w:rFonts w:ascii="Aptos Narrow" w:hAnsi="Aptos Narrow"/>
                <w:color w:val="000000"/>
                <w:sz w:val="22"/>
                <w:szCs w:val="22"/>
                <w:lang w:val="en-GB"/>
              </w:rPr>
              <w:t xml:space="preserve"> H</w:t>
            </w:r>
            <w:r w:rsidR="00E3620F">
              <w:rPr>
                <w:rFonts w:ascii="Aptos Narrow" w:hAnsi="Aptos Narrow"/>
                <w:color w:val="000000"/>
                <w:sz w:val="22"/>
                <w:szCs w:val="22"/>
                <w:lang w:val="en-GB"/>
              </w:rPr>
              <w:t xml:space="preserve">ow </w:t>
            </w:r>
            <w:proofErr w:type="spellStart"/>
            <w:r w:rsidR="00E3620F">
              <w:rPr>
                <w:rFonts w:ascii="Aptos Narrow" w:hAnsi="Aptos Narrow"/>
                <w:color w:val="000000"/>
                <w:sz w:val="22"/>
                <w:szCs w:val="22"/>
                <w:lang w:val="en-GB"/>
              </w:rPr>
              <w:t>Orphanet</w:t>
            </w:r>
            <w:proofErr w:type="spellEnd"/>
            <w:r w:rsidR="00E3620F">
              <w:rPr>
                <w:rFonts w:ascii="Aptos Narrow" w:hAnsi="Aptos Narrow"/>
                <w:color w:val="000000"/>
                <w:sz w:val="22"/>
                <w:szCs w:val="22"/>
                <w:lang w:val="en-GB"/>
              </w:rPr>
              <w:t xml:space="preserve"> shapes the field of rare </w:t>
            </w:r>
            <w:proofErr w:type="gramStart"/>
            <w:r w:rsidR="00E3620F">
              <w:rPr>
                <w:rFonts w:ascii="Aptos Narrow" w:hAnsi="Aptos Narrow"/>
                <w:color w:val="000000"/>
                <w:sz w:val="22"/>
                <w:szCs w:val="22"/>
                <w:lang w:val="en-GB"/>
              </w:rPr>
              <w:t>diseases ?</w:t>
            </w:r>
            <w:proofErr w:type="gramEnd"/>
          </w:p>
          <w:p w14:paraId="55B38610" w14:textId="659C73CA" w:rsidR="0083135E" w:rsidRPr="0083135E" w:rsidRDefault="0083135E" w:rsidP="002859CD">
            <w:pPr>
              <w:rPr>
                <w:rFonts w:ascii="Aptos Narrow" w:hAnsi="Aptos Narrow"/>
                <w:color w:val="000000"/>
                <w:sz w:val="22"/>
                <w:szCs w:val="22"/>
                <w:lang w:val="en-GB"/>
              </w:rPr>
            </w:pPr>
            <w:r w:rsidRPr="0083135E">
              <w:rPr>
                <w:rFonts w:ascii="Aptos Narrow" w:hAnsi="Aptos Narrow"/>
                <w:color w:val="000000"/>
                <w:sz w:val="22"/>
                <w:szCs w:val="22"/>
                <w:lang w:val="en-GB"/>
              </w:rPr>
              <w:t>15’ Lieven LAGAE (TBC</w:t>
            </w:r>
            <w:proofErr w:type="gramStart"/>
            <w:r w:rsidRPr="0083135E">
              <w:rPr>
                <w:rFonts w:ascii="Aptos Narrow" w:hAnsi="Aptos Narrow"/>
                <w:color w:val="000000"/>
                <w:sz w:val="22"/>
                <w:szCs w:val="22"/>
                <w:lang w:val="en-GB"/>
              </w:rPr>
              <w:t>) :</w:t>
            </w:r>
            <w:proofErr w:type="gramEnd"/>
            <w:r w:rsidRPr="0083135E">
              <w:rPr>
                <w:rFonts w:ascii="Aptos Narrow" w:hAnsi="Aptos Narrow"/>
                <w:color w:val="000000"/>
                <w:sz w:val="22"/>
                <w:szCs w:val="22"/>
                <w:lang w:val="en-GB"/>
              </w:rPr>
              <w:t xml:space="preserve"> E</w:t>
            </w:r>
            <w:r>
              <w:rPr>
                <w:rFonts w:ascii="Aptos Narrow" w:hAnsi="Aptos Narrow"/>
                <w:color w:val="000000"/>
                <w:sz w:val="22"/>
                <w:szCs w:val="22"/>
                <w:lang w:val="en-GB"/>
              </w:rPr>
              <w:t>RN EpiCARE registry</w:t>
            </w:r>
          </w:p>
          <w:p w14:paraId="3983D309" w14:textId="77777777" w:rsidR="0083135E" w:rsidRPr="0039294A" w:rsidRDefault="0083135E" w:rsidP="002859CD">
            <w:pPr>
              <w:rPr>
                <w:rFonts w:ascii="Aptos Narrow" w:hAnsi="Aptos Narrow"/>
                <w:color w:val="000000"/>
                <w:sz w:val="22"/>
                <w:szCs w:val="22"/>
                <w:lang w:val="en-GB"/>
              </w:rPr>
            </w:pPr>
            <w:r w:rsidRPr="0039294A">
              <w:rPr>
                <w:rFonts w:ascii="Aptos Narrow" w:hAnsi="Aptos Narrow"/>
                <w:color w:val="000000"/>
                <w:sz w:val="22"/>
                <w:szCs w:val="22"/>
                <w:lang w:val="en-GB"/>
              </w:rPr>
              <w:t>15’</w:t>
            </w:r>
            <w:r w:rsidR="00430BFA" w:rsidRPr="0039294A">
              <w:rPr>
                <w:rFonts w:ascii="Aptos Narrow" w:hAnsi="Aptos Narrow"/>
                <w:color w:val="000000"/>
                <w:sz w:val="22"/>
                <w:szCs w:val="22"/>
                <w:lang w:val="en-GB"/>
              </w:rPr>
              <w:t xml:space="preserve"> </w:t>
            </w:r>
            <w:r w:rsidR="00595575" w:rsidRPr="0039294A">
              <w:rPr>
                <w:rFonts w:ascii="Aptos Narrow" w:hAnsi="Aptos Narrow"/>
                <w:color w:val="000000"/>
                <w:sz w:val="22"/>
                <w:szCs w:val="22"/>
                <w:lang w:val="en-GB"/>
              </w:rPr>
              <w:t>Marie-Charlotte LAIGUILLON</w:t>
            </w:r>
            <w:r w:rsidRPr="0039294A">
              <w:rPr>
                <w:rFonts w:ascii="Aptos Narrow" w:hAnsi="Aptos Narrow"/>
                <w:color w:val="000000"/>
                <w:sz w:val="22"/>
                <w:szCs w:val="22"/>
                <w:lang w:val="en-GB"/>
              </w:rPr>
              <w:t xml:space="preserve">, Angelina </w:t>
            </w:r>
            <w:proofErr w:type="gramStart"/>
            <w:r w:rsidRPr="0039294A">
              <w:rPr>
                <w:rFonts w:ascii="Aptos Narrow" w:hAnsi="Aptos Narrow"/>
                <w:color w:val="000000"/>
                <w:sz w:val="22"/>
                <w:szCs w:val="22"/>
                <w:lang w:val="en-GB"/>
              </w:rPr>
              <w:t>BOURBON :</w:t>
            </w:r>
            <w:proofErr w:type="gramEnd"/>
            <w:r w:rsidRPr="0039294A">
              <w:rPr>
                <w:rFonts w:ascii="Aptos Narrow" w:hAnsi="Aptos Narrow"/>
                <w:color w:val="000000"/>
                <w:sz w:val="22"/>
                <w:szCs w:val="22"/>
                <w:lang w:val="en-GB"/>
              </w:rPr>
              <w:t xml:space="preserve"> DEE-RETRO and DEE-PRO registries</w:t>
            </w:r>
          </w:p>
          <w:p w14:paraId="7169C8FB" w14:textId="1A3E7418" w:rsidR="0083135E" w:rsidRPr="005362C2" w:rsidRDefault="0083135E" w:rsidP="0083135E">
            <w:pPr>
              <w:rPr>
                <w:rFonts w:ascii="Aptos Narrow" w:hAnsi="Aptos Narrow"/>
                <w:color w:val="000000"/>
                <w:sz w:val="22"/>
                <w:szCs w:val="22"/>
                <w:lang w:val="en-GB"/>
              </w:rPr>
            </w:pPr>
            <w:r w:rsidRPr="005362C2">
              <w:rPr>
                <w:rFonts w:ascii="Aptos Narrow" w:hAnsi="Aptos Narrow"/>
                <w:color w:val="000000"/>
                <w:sz w:val="22"/>
                <w:szCs w:val="22"/>
                <w:lang w:val="en-GB"/>
              </w:rPr>
              <w:t>15' Anne-Sophie JANNOT</w:t>
            </w:r>
            <w:r>
              <w:rPr>
                <w:rFonts w:ascii="Aptos Narrow" w:hAnsi="Aptos Narrow"/>
                <w:color w:val="000000"/>
                <w:sz w:val="22"/>
                <w:szCs w:val="22"/>
                <w:lang w:val="en-GB"/>
              </w:rPr>
              <w:t>:</w:t>
            </w:r>
            <w:r w:rsidRPr="005362C2">
              <w:rPr>
                <w:rFonts w:ascii="Aptos Narrow" w:hAnsi="Aptos Narrow"/>
                <w:color w:val="000000"/>
                <w:sz w:val="22"/>
                <w:szCs w:val="22"/>
                <w:lang w:val="en-GB"/>
              </w:rPr>
              <w:t xml:space="preserve"> Beyond rare diseases registries </w:t>
            </w:r>
          </w:p>
          <w:p w14:paraId="6656CD27" w14:textId="54C164A2" w:rsidR="00430BFA" w:rsidRPr="0039294A" w:rsidRDefault="00430BFA" w:rsidP="002859CD">
            <w:pPr>
              <w:rPr>
                <w:rFonts w:ascii="Aptos Narrow" w:hAnsi="Aptos Narrow"/>
                <w:color w:val="000000"/>
                <w:sz w:val="22"/>
                <w:szCs w:val="22"/>
                <w:lang w:val="en-GB"/>
              </w:rPr>
            </w:pPr>
            <w:r w:rsidRPr="0039294A">
              <w:rPr>
                <w:rFonts w:ascii="Aptos Narrow" w:hAnsi="Aptos Narrow"/>
                <w:color w:val="000000"/>
                <w:sz w:val="22"/>
                <w:szCs w:val="22"/>
                <w:lang w:val="en-GB"/>
              </w:rPr>
              <w:t>1</w:t>
            </w:r>
            <w:r w:rsidR="00E824A1" w:rsidRPr="0039294A">
              <w:rPr>
                <w:rFonts w:ascii="Aptos Narrow" w:hAnsi="Aptos Narrow"/>
                <w:color w:val="000000"/>
                <w:sz w:val="22"/>
                <w:szCs w:val="22"/>
                <w:lang w:val="en-GB"/>
              </w:rPr>
              <w:t>5</w:t>
            </w:r>
            <w:r w:rsidRPr="0039294A">
              <w:rPr>
                <w:rFonts w:ascii="Aptos Narrow" w:hAnsi="Aptos Narrow"/>
                <w:color w:val="000000"/>
                <w:sz w:val="22"/>
                <w:szCs w:val="22"/>
                <w:lang w:val="en-GB"/>
              </w:rPr>
              <w:t>' discussion</w:t>
            </w:r>
          </w:p>
        </w:tc>
      </w:tr>
      <w:tr w:rsidR="00C204F7" w:rsidRPr="0039294A" w14:paraId="0BAF44B5" w14:textId="77777777" w:rsidTr="005362C2">
        <w:trPr>
          <w:trHeight w:val="374"/>
        </w:trPr>
        <w:tc>
          <w:tcPr>
            <w:tcW w:w="1407" w:type="dxa"/>
          </w:tcPr>
          <w:p w14:paraId="1BA6A7AD" w14:textId="77777777" w:rsidR="00C204F7" w:rsidRPr="0039294A" w:rsidRDefault="00C204F7" w:rsidP="002859CD">
            <w:pPr>
              <w:rPr>
                <w:rFonts w:ascii="Aptos Narrow" w:hAnsi="Aptos Narrow"/>
                <w:b/>
                <w:bCs/>
                <w:sz w:val="22"/>
                <w:szCs w:val="22"/>
                <w:lang w:val="en-GB"/>
              </w:rPr>
            </w:pPr>
          </w:p>
        </w:tc>
        <w:tc>
          <w:tcPr>
            <w:tcW w:w="7744" w:type="dxa"/>
          </w:tcPr>
          <w:p w14:paraId="637B4913" w14:textId="77777777" w:rsidR="00C204F7" w:rsidRPr="0039294A" w:rsidRDefault="00C204F7" w:rsidP="002859CD">
            <w:pPr>
              <w:rPr>
                <w:rFonts w:ascii="Aptos Narrow" w:hAnsi="Aptos Narrow"/>
                <w:b/>
                <w:bCs/>
                <w:sz w:val="22"/>
                <w:szCs w:val="22"/>
                <w:lang w:val="en-GB"/>
              </w:rPr>
            </w:pPr>
          </w:p>
        </w:tc>
      </w:tr>
      <w:tr w:rsidR="00C204F7" w:rsidRPr="002B349F" w14:paraId="79E0C808" w14:textId="77777777" w:rsidTr="005362C2">
        <w:trPr>
          <w:trHeight w:val="374"/>
        </w:trPr>
        <w:tc>
          <w:tcPr>
            <w:tcW w:w="1407" w:type="dxa"/>
          </w:tcPr>
          <w:p w14:paraId="61EDA7E7" w14:textId="5A99D1B4" w:rsidR="00C204F7" w:rsidRPr="00376F6B" w:rsidRDefault="005362C2" w:rsidP="002859CD">
            <w:pPr>
              <w:rPr>
                <w:rFonts w:ascii="Aptos Narrow" w:hAnsi="Aptos Narrow"/>
                <w:b/>
                <w:bCs/>
                <w:sz w:val="22"/>
                <w:szCs w:val="22"/>
                <w:lang w:val="en-GB"/>
              </w:rPr>
            </w:pPr>
            <w:r>
              <w:rPr>
                <w:rFonts w:ascii="Aptos Narrow" w:hAnsi="Aptos Narrow"/>
                <w:b/>
                <w:bCs/>
                <w:sz w:val="22"/>
                <w:szCs w:val="22"/>
                <w:lang w:val="en-GB"/>
              </w:rPr>
              <w:t>3:15 PM</w:t>
            </w:r>
          </w:p>
        </w:tc>
        <w:tc>
          <w:tcPr>
            <w:tcW w:w="7744" w:type="dxa"/>
          </w:tcPr>
          <w:p w14:paraId="754F2F91" w14:textId="22D20ECF" w:rsidR="006F74E3" w:rsidRPr="00E561FD" w:rsidRDefault="006F74E3" w:rsidP="002859CD">
            <w:pPr>
              <w:rPr>
                <w:rFonts w:ascii="Aptos Narrow" w:hAnsi="Aptos Narrow"/>
                <w:b/>
                <w:bCs/>
                <w:sz w:val="22"/>
                <w:szCs w:val="22"/>
                <w:lang w:val="en-GB"/>
              </w:rPr>
            </w:pPr>
            <w:r>
              <w:rPr>
                <w:rFonts w:ascii="Aptos Narrow" w:hAnsi="Aptos Narrow"/>
                <w:b/>
                <w:bCs/>
                <w:sz w:val="22"/>
                <w:szCs w:val="22"/>
                <w:lang w:val="en-GB"/>
              </w:rPr>
              <w:t>Coffee break</w:t>
            </w:r>
          </w:p>
        </w:tc>
      </w:tr>
      <w:tr w:rsidR="00E561FD" w:rsidRPr="002B349F" w14:paraId="2D5A449D" w14:textId="77777777" w:rsidTr="005362C2">
        <w:trPr>
          <w:trHeight w:val="374"/>
        </w:trPr>
        <w:tc>
          <w:tcPr>
            <w:tcW w:w="1407" w:type="dxa"/>
          </w:tcPr>
          <w:p w14:paraId="3239A7BD" w14:textId="77777777" w:rsidR="00E561FD" w:rsidRDefault="00E561FD" w:rsidP="002859CD">
            <w:pPr>
              <w:rPr>
                <w:rFonts w:ascii="Aptos Narrow" w:hAnsi="Aptos Narrow"/>
                <w:b/>
                <w:bCs/>
                <w:sz w:val="22"/>
                <w:szCs w:val="22"/>
                <w:lang w:val="en-GB"/>
              </w:rPr>
            </w:pPr>
          </w:p>
        </w:tc>
        <w:tc>
          <w:tcPr>
            <w:tcW w:w="7744" w:type="dxa"/>
          </w:tcPr>
          <w:p w14:paraId="68E4D207" w14:textId="77777777" w:rsidR="00E561FD" w:rsidRDefault="00E561FD" w:rsidP="002859CD">
            <w:pPr>
              <w:rPr>
                <w:rFonts w:ascii="Aptos Narrow" w:hAnsi="Aptos Narrow"/>
                <w:b/>
                <w:bCs/>
                <w:sz w:val="22"/>
                <w:szCs w:val="22"/>
                <w:lang w:val="en-GB"/>
              </w:rPr>
            </w:pPr>
          </w:p>
        </w:tc>
      </w:tr>
      <w:tr w:rsidR="006F74E3" w:rsidRPr="0039294A" w14:paraId="7CAF201E" w14:textId="77777777" w:rsidTr="005362C2">
        <w:trPr>
          <w:trHeight w:val="374"/>
        </w:trPr>
        <w:tc>
          <w:tcPr>
            <w:tcW w:w="1407" w:type="dxa"/>
          </w:tcPr>
          <w:p w14:paraId="2573D5D7" w14:textId="060B2974" w:rsidR="006F74E3" w:rsidRDefault="006F74E3" w:rsidP="006F74E3">
            <w:pPr>
              <w:rPr>
                <w:rFonts w:ascii="Aptos Narrow" w:hAnsi="Aptos Narrow"/>
                <w:b/>
                <w:bCs/>
                <w:sz w:val="22"/>
                <w:szCs w:val="22"/>
                <w:lang w:val="en-GB"/>
              </w:rPr>
            </w:pPr>
            <w:r>
              <w:rPr>
                <w:rFonts w:ascii="Aptos Narrow" w:hAnsi="Aptos Narrow"/>
                <w:b/>
                <w:bCs/>
                <w:sz w:val="22"/>
                <w:szCs w:val="22"/>
                <w:lang w:val="en-GB"/>
              </w:rPr>
              <w:t>3:30 PM</w:t>
            </w:r>
          </w:p>
        </w:tc>
        <w:tc>
          <w:tcPr>
            <w:tcW w:w="7744" w:type="dxa"/>
          </w:tcPr>
          <w:p w14:paraId="1E0AF3AB" w14:textId="19522A40" w:rsidR="006F74E3" w:rsidRPr="00DA60AA" w:rsidRDefault="006F74E3" w:rsidP="006F74E3">
            <w:pPr>
              <w:rPr>
                <w:rFonts w:ascii="Aptos Narrow" w:hAnsi="Aptos Narrow"/>
                <w:b/>
                <w:bCs/>
                <w:sz w:val="22"/>
                <w:szCs w:val="22"/>
                <w:lang w:val="en-GB"/>
              </w:rPr>
            </w:pPr>
            <w:r w:rsidRPr="005362C2">
              <w:rPr>
                <w:rFonts w:ascii="Aptos Narrow" w:hAnsi="Aptos Narrow"/>
                <w:b/>
                <w:bCs/>
                <w:sz w:val="22"/>
                <w:szCs w:val="22"/>
                <w:lang w:val="en-GB"/>
              </w:rPr>
              <w:t>Working group by association groups</w:t>
            </w:r>
          </w:p>
          <w:p w14:paraId="67DF4D8E" w14:textId="2532AF47" w:rsidR="006F74E3" w:rsidRPr="005362C2" w:rsidRDefault="006F74E3" w:rsidP="006F74E3">
            <w:pPr>
              <w:rPr>
                <w:rFonts w:ascii="Aptos Narrow" w:hAnsi="Aptos Narrow"/>
                <w:b/>
                <w:bCs/>
                <w:sz w:val="22"/>
                <w:szCs w:val="22"/>
                <w:lang w:val="en-GB"/>
              </w:rPr>
            </w:pPr>
            <w:r w:rsidRPr="00E53B9F">
              <w:rPr>
                <w:rFonts w:ascii="Aptos Narrow" w:hAnsi="Aptos Narrow"/>
                <w:color w:val="000000"/>
                <w:sz w:val="22"/>
                <w:szCs w:val="22"/>
                <w:lang w:val="en-GB"/>
              </w:rPr>
              <w:t>Roadmap + 1 topic to choose b</w:t>
            </w:r>
            <w:r>
              <w:rPr>
                <w:rFonts w:ascii="Aptos Narrow" w:hAnsi="Aptos Narrow"/>
                <w:color w:val="000000"/>
                <w:sz w:val="22"/>
                <w:szCs w:val="22"/>
                <w:lang w:val="en-GB"/>
              </w:rPr>
              <w:t>y the associations</w:t>
            </w:r>
          </w:p>
        </w:tc>
      </w:tr>
      <w:tr w:rsidR="006F74E3" w:rsidRPr="0039294A" w14:paraId="01E4E2F2" w14:textId="77777777" w:rsidTr="005362C2">
        <w:trPr>
          <w:trHeight w:val="374"/>
        </w:trPr>
        <w:tc>
          <w:tcPr>
            <w:tcW w:w="1407" w:type="dxa"/>
          </w:tcPr>
          <w:p w14:paraId="3F66CC93" w14:textId="77777777" w:rsidR="006F74E3" w:rsidRDefault="006F74E3" w:rsidP="006F74E3">
            <w:pPr>
              <w:rPr>
                <w:rFonts w:ascii="Aptos Narrow" w:hAnsi="Aptos Narrow"/>
                <w:b/>
                <w:bCs/>
                <w:sz w:val="22"/>
                <w:szCs w:val="22"/>
                <w:lang w:val="en-GB"/>
              </w:rPr>
            </w:pPr>
          </w:p>
        </w:tc>
        <w:tc>
          <w:tcPr>
            <w:tcW w:w="7744" w:type="dxa"/>
          </w:tcPr>
          <w:p w14:paraId="65C2EC02" w14:textId="77777777" w:rsidR="006F74E3" w:rsidRPr="00376F6B" w:rsidRDefault="006F74E3" w:rsidP="006F74E3">
            <w:pPr>
              <w:rPr>
                <w:rFonts w:ascii="Aptos Narrow" w:hAnsi="Aptos Narrow"/>
                <w:b/>
                <w:bCs/>
                <w:sz w:val="22"/>
                <w:szCs w:val="22"/>
                <w:lang w:val="en-GB"/>
              </w:rPr>
            </w:pPr>
          </w:p>
        </w:tc>
      </w:tr>
      <w:tr w:rsidR="006F74E3" w:rsidRPr="0039294A" w14:paraId="4AA79873" w14:textId="77777777" w:rsidTr="005362C2">
        <w:trPr>
          <w:trHeight w:val="374"/>
        </w:trPr>
        <w:tc>
          <w:tcPr>
            <w:tcW w:w="1407" w:type="dxa"/>
          </w:tcPr>
          <w:p w14:paraId="44E305B3" w14:textId="486C5EDB" w:rsidR="006F74E3" w:rsidRPr="00376F6B" w:rsidRDefault="006F74E3" w:rsidP="006F74E3">
            <w:pPr>
              <w:rPr>
                <w:rFonts w:ascii="Aptos Narrow" w:hAnsi="Aptos Narrow"/>
                <w:b/>
                <w:bCs/>
                <w:sz w:val="22"/>
                <w:szCs w:val="22"/>
                <w:lang w:val="en-GB"/>
              </w:rPr>
            </w:pPr>
            <w:r>
              <w:rPr>
                <w:rFonts w:ascii="Aptos Narrow" w:hAnsi="Aptos Narrow"/>
                <w:b/>
                <w:bCs/>
                <w:sz w:val="22"/>
                <w:szCs w:val="22"/>
                <w:lang w:val="en-GB"/>
              </w:rPr>
              <w:t>5:00 PM</w:t>
            </w:r>
          </w:p>
        </w:tc>
        <w:tc>
          <w:tcPr>
            <w:tcW w:w="7744" w:type="dxa"/>
          </w:tcPr>
          <w:p w14:paraId="431D97A0" w14:textId="77777777" w:rsidR="006F74E3" w:rsidRPr="00DA60AA" w:rsidRDefault="006F74E3" w:rsidP="006F74E3">
            <w:pPr>
              <w:rPr>
                <w:rFonts w:ascii="Aptos Narrow" w:hAnsi="Aptos Narrow"/>
                <w:b/>
                <w:bCs/>
                <w:color w:val="000000"/>
                <w:sz w:val="22"/>
                <w:szCs w:val="22"/>
                <w:lang w:val="en-GB"/>
              </w:rPr>
            </w:pPr>
            <w:r w:rsidRPr="00DA60AA">
              <w:rPr>
                <w:rFonts w:ascii="Aptos Narrow" w:hAnsi="Aptos Narrow"/>
                <w:b/>
                <w:bCs/>
                <w:color w:val="000000"/>
                <w:sz w:val="22"/>
                <w:szCs w:val="22"/>
                <w:lang w:val="en-GB"/>
              </w:rPr>
              <w:t>Restitution</w:t>
            </w:r>
          </w:p>
          <w:p w14:paraId="545E8F2D" w14:textId="2C52BACB" w:rsidR="006F74E3" w:rsidRPr="00DA60AA" w:rsidRDefault="00DA60AA" w:rsidP="006F74E3">
            <w:pPr>
              <w:rPr>
                <w:rFonts w:ascii="Aptos Narrow" w:hAnsi="Aptos Narrow"/>
                <w:color w:val="0C769E"/>
                <w:sz w:val="22"/>
                <w:szCs w:val="22"/>
                <w:lang w:val="en-GB"/>
              </w:rPr>
            </w:pPr>
            <w:r w:rsidRPr="00DA60AA">
              <w:rPr>
                <w:rFonts w:ascii="Aptos Narrow" w:hAnsi="Aptos Narrow"/>
                <w:color w:val="0C769E"/>
                <w:sz w:val="22"/>
                <w:szCs w:val="22"/>
                <w:lang w:val="en-GB"/>
              </w:rPr>
              <w:t>Co-</w:t>
            </w:r>
            <w:r w:rsidR="006F74E3" w:rsidRPr="00DA60AA">
              <w:rPr>
                <w:rFonts w:ascii="Aptos Narrow" w:hAnsi="Aptos Narrow"/>
                <w:color w:val="0C769E"/>
                <w:sz w:val="22"/>
                <w:szCs w:val="22"/>
                <w:lang w:val="en-GB"/>
              </w:rPr>
              <w:t>Chairman: EURORDIS</w:t>
            </w:r>
            <w:r w:rsidRPr="00DA60AA">
              <w:rPr>
                <w:rFonts w:ascii="Aptos Narrow" w:hAnsi="Aptos Narrow"/>
                <w:color w:val="0C769E"/>
                <w:sz w:val="22"/>
                <w:szCs w:val="22"/>
                <w:lang w:val="en-GB"/>
              </w:rPr>
              <w:t xml:space="preserve"> (TBC)</w:t>
            </w:r>
            <w:r w:rsidR="006F74E3" w:rsidRPr="00DA60AA">
              <w:rPr>
                <w:rFonts w:ascii="Aptos Narrow" w:hAnsi="Aptos Narrow"/>
                <w:color w:val="0C769E"/>
                <w:sz w:val="22"/>
                <w:szCs w:val="22"/>
                <w:lang w:val="en-GB"/>
              </w:rPr>
              <w:t xml:space="preserve">, </w:t>
            </w:r>
            <w:r w:rsidRPr="00DA60AA">
              <w:rPr>
                <w:rFonts w:ascii="Aptos Narrow" w:hAnsi="Aptos Narrow"/>
                <w:color w:val="0C769E"/>
                <w:sz w:val="22"/>
                <w:szCs w:val="22"/>
                <w:lang w:val="en-GB"/>
              </w:rPr>
              <w:t>EFFAPE (TBC)</w:t>
            </w:r>
            <w:r w:rsidR="006F74E3" w:rsidRPr="00DA60AA">
              <w:rPr>
                <w:rFonts w:ascii="Aptos Narrow" w:hAnsi="Aptos Narrow"/>
                <w:color w:val="0C769E"/>
                <w:sz w:val="22"/>
                <w:szCs w:val="22"/>
                <w:lang w:val="en-GB"/>
              </w:rPr>
              <w:t xml:space="preserve"> </w:t>
            </w:r>
          </w:p>
        </w:tc>
      </w:tr>
      <w:tr w:rsidR="006F74E3" w:rsidRPr="0039294A" w14:paraId="167C5FB7" w14:textId="77777777" w:rsidTr="005362C2">
        <w:trPr>
          <w:trHeight w:val="374"/>
        </w:trPr>
        <w:tc>
          <w:tcPr>
            <w:tcW w:w="1407" w:type="dxa"/>
          </w:tcPr>
          <w:p w14:paraId="436AC20B" w14:textId="77777777" w:rsidR="006F74E3" w:rsidRPr="00DA60AA" w:rsidRDefault="006F74E3" w:rsidP="006F74E3">
            <w:pPr>
              <w:rPr>
                <w:rFonts w:ascii="Aptos Narrow" w:hAnsi="Aptos Narrow"/>
                <w:b/>
                <w:bCs/>
                <w:sz w:val="22"/>
                <w:szCs w:val="22"/>
                <w:lang w:val="en-GB"/>
              </w:rPr>
            </w:pPr>
          </w:p>
        </w:tc>
        <w:tc>
          <w:tcPr>
            <w:tcW w:w="7744" w:type="dxa"/>
          </w:tcPr>
          <w:p w14:paraId="71A30825" w14:textId="77777777" w:rsidR="006F74E3" w:rsidRPr="00DA60AA" w:rsidRDefault="006F74E3" w:rsidP="006F74E3">
            <w:pPr>
              <w:rPr>
                <w:rFonts w:ascii="Aptos Narrow" w:hAnsi="Aptos Narrow"/>
                <w:b/>
                <w:bCs/>
                <w:color w:val="000000"/>
                <w:sz w:val="22"/>
                <w:szCs w:val="22"/>
                <w:lang w:val="en-GB"/>
              </w:rPr>
            </w:pPr>
          </w:p>
        </w:tc>
      </w:tr>
      <w:tr w:rsidR="006F74E3" w:rsidRPr="005362C2" w14:paraId="7083E76D" w14:textId="77777777" w:rsidTr="005362C2">
        <w:trPr>
          <w:trHeight w:val="374"/>
        </w:trPr>
        <w:tc>
          <w:tcPr>
            <w:tcW w:w="1407" w:type="dxa"/>
          </w:tcPr>
          <w:p w14:paraId="1A904B39" w14:textId="57AA83C8" w:rsidR="006F74E3" w:rsidRPr="005362C2" w:rsidRDefault="006F74E3" w:rsidP="006F74E3">
            <w:pPr>
              <w:rPr>
                <w:rFonts w:ascii="Aptos Narrow" w:hAnsi="Aptos Narrow"/>
                <w:b/>
                <w:bCs/>
                <w:sz w:val="22"/>
                <w:szCs w:val="22"/>
              </w:rPr>
            </w:pPr>
            <w:proofErr w:type="gramStart"/>
            <w:r>
              <w:rPr>
                <w:rFonts w:ascii="Aptos Narrow" w:hAnsi="Aptos Narrow"/>
                <w:b/>
                <w:bCs/>
                <w:sz w:val="22"/>
                <w:szCs w:val="22"/>
              </w:rPr>
              <w:t>6:</w:t>
            </w:r>
            <w:proofErr w:type="gramEnd"/>
            <w:r>
              <w:rPr>
                <w:rFonts w:ascii="Aptos Narrow" w:hAnsi="Aptos Narrow"/>
                <w:b/>
                <w:bCs/>
                <w:sz w:val="22"/>
                <w:szCs w:val="22"/>
              </w:rPr>
              <w:t>00 PM</w:t>
            </w:r>
          </w:p>
        </w:tc>
        <w:tc>
          <w:tcPr>
            <w:tcW w:w="7744" w:type="dxa"/>
          </w:tcPr>
          <w:p w14:paraId="2CA27C36" w14:textId="0B9D6B38" w:rsidR="006F74E3" w:rsidRPr="005362C2" w:rsidRDefault="006F74E3" w:rsidP="006F74E3">
            <w:pPr>
              <w:rPr>
                <w:rFonts w:ascii="Aptos Narrow" w:hAnsi="Aptos Narrow"/>
                <w:b/>
                <w:bCs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ptos Narrow" w:hAnsi="Aptos Narrow"/>
                <w:b/>
                <w:bCs/>
                <w:color w:val="000000"/>
                <w:sz w:val="22"/>
                <w:szCs w:val="22"/>
              </w:rPr>
              <w:t>Closing</w:t>
            </w:r>
            <w:proofErr w:type="spellEnd"/>
            <w:r>
              <w:rPr>
                <w:rFonts w:ascii="Aptos Narrow" w:hAnsi="Aptos Narrow"/>
                <w:b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ptos Narrow" w:hAnsi="Aptos Narrow"/>
                <w:b/>
                <w:bCs/>
                <w:color w:val="000000"/>
                <w:sz w:val="22"/>
                <w:szCs w:val="22"/>
              </w:rPr>
              <w:t>remarks</w:t>
            </w:r>
            <w:proofErr w:type="spellEnd"/>
            <w:r>
              <w:rPr>
                <w:rFonts w:ascii="Aptos Narrow" w:hAnsi="Aptos Narrow"/>
                <w:b/>
                <w:bCs/>
                <w:color w:val="000000"/>
                <w:sz w:val="22"/>
                <w:szCs w:val="22"/>
              </w:rPr>
              <w:t xml:space="preserve"> and </w:t>
            </w:r>
            <w:proofErr w:type="spellStart"/>
            <w:r>
              <w:rPr>
                <w:rFonts w:ascii="Aptos Narrow" w:hAnsi="Aptos Narrow"/>
                <w:b/>
                <w:bCs/>
                <w:color w:val="000000"/>
                <w:sz w:val="22"/>
                <w:szCs w:val="22"/>
              </w:rPr>
              <w:t>farewell</w:t>
            </w:r>
            <w:proofErr w:type="spellEnd"/>
          </w:p>
        </w:tc>
      </w:tr>
    </w:tbl>
    <w:p w14:paraId="25B863B0" w14:textId="77777777" w:rsidR="00C204F7" w:rsidRPr="005362C2" w:rsidRDefault="00C204F7" w:rsidP="008F0D36">
      <w:pPr>
        <w:rPr>
          <w:b/>
          <w:bCs/>
        </w:rPr>
      </w:pPr>
    </w:p>
    <w:p w14:paraId="4042D948" w14:textId="77777777" w:rsidR="00C204F7" w:rsidRPr="005362C2" w:rsidRDefault="00C204F7" w:rsidP="008F0D36">
      <w:pPr>
        <w:rPr>
          <w:b/>
          <w:bCs/>
        </w:rPr>
      </w:pPr>
    </w:p>
    <w:sectPr w:rsidR="00C204F7" w:rsidRPr="005362C2" w:rsidSect="00EE3A47">
      <w:headerReference w:type="default" r:id="rId6"/>
      <w:footerReference w:type="default" r:id="rId7"/>
      <w:type w:val="continuous"/>
      <w:pgSz w:w="11906" w:h="16838"/>
      <w:pgMar w:top="1417" w:right="1417" w:bottom="1417" w:left="1417" w:header="1304" w:footer="130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77E4F1" w14:textId="77777777" w:rsidR="00B93558" w:rsidRDefault="00B93558" w:rsidP="008F0D36">
      <w:pPr>
        <w:spacing w:after="0" w:line="240" w:lineRule="auto"/>
      </w:pPr>
      <w:r>
        <w:separator/>
      </w:r>
    </w:p>
  </w:endnote>
  <w:endnote w:type="continuationSeparator" w:id="0">
    <w:p w14:paraId="7C54030E" w14:textId="77777777" w:rsidR="00B93558" w:rsidRDefault="00B93558" w:rsidP="008F0D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7E0B3C" w14:textId="29A75649" w:rsidR="0039294A" w:rsidRDefault="00375F3D">
    <w:pPr>
      <w:pStyle w:val="Footer"/>
    </w:pPr>
    <w:r w:rsidRPr="00EE3A47">
      <w:rPr>
        <w:noProof/>
      </w:rPr>
      <w:drawing>
        <wp:anchor distT="0" distB="0" distL="114300" distR="114300" simplePos="0" relativeHeight="251665408" behindDoc="0" locked="0" layoutInCell="1" allowOverlap="1" wp14:anchorId="6581802D" wp14:editId="4CC342DE">
          <wp:simplePos x="0" y="0"/>
          <wp:positionH relativeFrom="column">
            <wp:posOffset>375669</wp:posOffset>
          </wp:positionH>
          <wp:positionV relativeFrom="paragraph">
            <wp:posOffset>-52719</wp:posOffset>
          </wp:positionV>
          <wp:extent cx="818515" cy="999490"/>
          <wp:effectExtent l="0" t="0" r="635" b="0"/>
          <wp:wrapThrough wrapText="bothSides">
            <wp:wrapPolygon edited="0">
              <wp:start x="0" y="0"/>
              <wp:lineTo x="0" y="20996"/>
              <wp:lineTo x="21114" y="20996"/>
              <wp:lineTo x="21114" y="0"/>
              <wp:lineTo x="0" y="0"/>
            </wp:wrapPolygon>
          </wp:wrapThrough>
          <wp:docPr id="12" name="Image 11" descr="Une image contenant Graphique, clipart, graphisme, illustration&#10;&#10;Description générée automatiquement">
            <a:extLst xmlns:a="http://schemas.openxmlformats.org/drawingml/2006/main">
              <a:ext uri="{FF2B5EF4-FFF2-40B4-BE49-F238E27FC236}">
                <a16:creationId xmlns:a16="http://schemas.microsoft.com/office/drawing/2014/main" id="{74D0A944-CEFB-C793-3D27-B1E07BCDD344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 11" descr="Une image contenant Graphique, clipart, graphisme, illustration&#10;&#10;Description générée automatiquement">
                    <a:extLst>
                      <a:ext uri="{FF2B5EF4-FFF2-40B4-BE49-F238E27FC236}">
                        <a16:creationId xmlns:a16="http://schemas.microsoft.com/office/drawing/2014/main" id="{74D0A944-CEFB-C793-3D27-B1E07BCDD344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298" r="13284"/>
                  <a:stretch/>
                </pic:blipFill>
                <pic:spPr>
                  <a:xfrm>
                    <a:off x="0" y="0"/>
                    <a:ext cx="818515" cy="9994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C00B0">
      <w:rPr>
        <w:noProof/>
      </w:rPr>
      <w:drawing>
        <wp:anchor distT="0" distB="0" distL="114300" distR="114300" simplePos="0" relativeHeight="251666432" behindDoc="0" locked="0" layoutInCell="1" allowOverlap="1" wp14:anchorId="7C5F0172" wp14:editId="694FB0B5">
          <wp:simplePos x="0" y="0"/>
          <wp:positionH relativeFrom="column">
            <wp:posOffset>1629779</wp:posOffset>
          </wp:positionH>
          <wp:positionV relativeFrom="paragraph">
            <wp:posOffset>199080</wp:posOffset>
          </wp:positionV>
          <wp:extent cx="1579880" cy="429895"/>
          <wp:effectExtent l="0" t="0" r="1270" b="8255"/>
          <wp:wrapThrough wrapText="bothSides">
            <wp:wrapPolygon edited="0">
              <wp:start x="1563" y="0"/>
              <wp:lineTo x="0" y="2871"/>
              <wp:lineTo x="0" y="15315"/>
              <wp:lineTo x="1302" y="21058"/>
              <wp:lineTo x="1563" y="21058"/>
              <wp:lineTo x="10418" y="21058"/>
              <wp:lineTo x="21357" y="19143"/>
              <wp:lineTo x="21357" y="6700"/>
              <wp:lineTo x="5469" y="0"/>
              <wp:lineTo x="1563" y="0"/>
            </wp:wrapPolygon>
          </wp:wrapThrough>
          <wp:docPr id="20" name="Image 19" descr="Une image contenant Graphique, Police, graphisme, logo&#10;&#10;Description générée automatiquement">
            <a:extLst xmlns:a="http://schemas.openxmlformats.org/drawingml/2006/main">
              <a:ext uri="{FF2B5EF4-FFF2-40B4-BE49-F238E27FC236}">
                <a16:creationId xmlns:a16="http://schemas.microsoft.com/office/drawing/2014/main" id="{96147741-C97D-49C8-AD2A-C691DA3910CD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 19" descr="Une image contenant Graphique, Police, graphisme, logo&#10;&#10;Description générée automatiquement">
                    <a:extLst>
                      <a:ext uri="{FF2B5EF4-FFF2-40B4-BE49-F238E27FC236}">
                        <a16:creationId xmlns:a16="http://schemas.microsoft.com/office/drawing/2014/main" id="{96147741-C97D-49C8-AD2A-C691DA3910CD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9880" cy="4298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7456" behindDoc="0" locked="0" layoutInCell="1" allowOverlap="1" wp14:anchorId="15ADA4D9" wp14:editId="37F93AB3">
          <wp:simplePos x="0" y="0"/>
          <wp:positionH relativeFrom="column">
            <wp:posOffset>3543300</wp:posOffset>
          </wp:positionH>
          <wp:positionV relativeFrom="paragraph">
            <wp:posOffset>-13335</wp:posOffset>
          </wp:positionV>
          <wp:extent cx="850265" cy="850265"/>
          <wp:effectExtent l="0" t="0" r="6985" b="6985"/>
          <wp:wrapThrough wrapText="bothSides">
            <wp:wrapPolygon edited="0">
              <wp:start x="0" y="0"/>
              <wp:lineTo x="0" y="21294"/>
              <wp:lineTo x="21294" y="21294"/>
              <wp:lineTo x="21294" y="0"/>
              <wp:lineTo x="0" y="0"/>
            </wp:wrapPolygon>
          </wp:wrapThrough>
          <wp:docPr id="1489387661" name="Image 1" descr="Une image contenant texte, Police, logo, blanc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9387661" name="Image 1" descr="Une image contenant texte, Police, logo, blanc&#10;&#10;Description générée automatiquement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0265" cy="850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75F3D">
      <w:rPr>
        <w:noProof/>
      </w:rPr>
      <w:drawing>
        <wp:anchor distT="0" distB="0" distL="114300" distR="114300" simplePos="0" relativeHeight="251668480" behindDoc="0" locked="0" layoutInCell="1" allowOverlap="1" wp14:anchorId="470A0481" wp14:editId="5AB1AD5D">
          <wp:simplePos x="0" y="0"/>
          <wp:positionH relativeFrom="column">
            <wp:posOffset>4809121</wp:posOffset>
          </wp:positionH>
          <wp:positionV relativeFrom="paragraph">
            <wp:posOffset>92710</wp:posOffset>
          </wp:positionV>
          <wp:extent cx="546174" cy="627521"/>
          <wp:effectExtent l="0" t="0" r="6350" b="1270"/>
          <wp:wrapThrough wrapText="bothSides">
            <wp:wrapPolygon edited="0">
              <wp:start x="0" y="0"/>
              <wp:lineTo x="0" y="20988"/>
              <wp:lineTo x="21098" y="20988"/>
              <wp:lineTo x="21098" y="0"/>
              <wp:lineTo x="0" y="0"/>
            </wp:wrapPolygon>
          </wp:wrapThrough>
          <wp:docPr id="1668023044" name="Picture 2" descr="SFNP 2027">
            <a:extLst xmlns:a="http://schemas.openxmlformats.org/drawingml/2006/main">
              <a:ext uri="{FF2B5EF4-FFF2-40B4-BE49-F238E27FC236}">
                <a16:creationId xmlns:a16="http://schemas.microsoft.com/office/drawing/2014/main" id="{39E3B82B-AFCC-2563-BB7E-5F70749E4FED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6" name="Picture 2" descr="SFNP 2027">
                    <a:extLst>
                      <a:ext uri="{FF2B5EF4-FFF2-40B4-BE49-F238E27FC236}">
                        <a16:creationId xmlns:a16="http://schemas.microsoft.com/office/drawing/2014/main" id="{39E3B82B-AFCC-2563-BB7E-5F70749E4FED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857" t="8816" r="92946" b="73104"/>
                  <a:stretch/>
                </pic:blipFill>
                <pic:spPr bwMode="auto">
                  <a:xfrm>
                    <a:off x="0" y="0"/>
                    <a:ext cx="546174" cy="62752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1D5D6C" w14:textId="77777777" w:rsidR="00B93558" w:rsidRDefault="00B93558" w:rsidP="008F0D36">
      <w:pPr>
        <w:spacing w:after="0" w:line="240" w:lineRule="auto"/>
      </w:pPr>
      <w:r>
        <w:separator/>
      </w:r>
    </w:p>
  </w:footnote>
  <w:footnote w:type="continuationSeparator" w:id="0">
    <w:p w14:paraId="29D7F791" w14:textId="77777777" w:rsidR="00B93558" w:rsidRDefault="00B93558" w:rsidP="008F0D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6CE0DF" w14:textId="2CEB8BC9" w:rsidR="0039294A" w:rsidRDefault="00EE3A47">
    <w:pPr>
      <w:pStyle w:val="Header"/>
    </w:pPr>
    <w:r w:rsidRPr="0003409A">
      <w:rPr>
        <w:noProof/>
        <w:sz w:val="20"/>
      </w:rPr>
      <w:drawing>
        <wp:anchor distT="0" distB="0" distL="114300" distR="114300" simplePos="0" relativeHeight="251663360" behindDoc="0" locked="0" layoutInCell="1" allowOverlap="1" wp14:anchorId="1546DD5E" wp14:editId="0A17FB84">
          <wp:simplePos x="0" y="0"/>
          <wp:positionH relativeFrom="margin">
            <wp:posOffset>4963145</wp:posOffset>
          </wp:positionH>
          <wp:positionV relativeFrom="paragraph">
            <wp:posOffset>-478244</wp:posOffset>
          </wp:positionV>
          <wp:extent cx="1359268" cy="666574"/>
          <wp:effectExtent l="0" t="0" r="0" b="635"/>
          <wp:wrapNone/>
          <wp:docPr id="11" name="Image 10" descr="Une image contenant Graphique, Police, clipart, graphisme&#10;&#10;Description générée automatiquement">
            <a:extLst xmlns:a="http://schemas.openxmlformats.org/drawingml/2006/main">
              <a:ext uri="{FF2B5EF4-FFF2-40B4-BE49-F238E27FC236}">
                <a16:creationId xmlns:a16="http://schemas.microsoft.com/office/drawing/2014/main" id="{8DB4E0E7-3F6D-0E86-F643-5F6992A4BDA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 10" descr="Une image contenant Graphique, Police, clipart, graphisme&#10;&#10;Description générée automatiquement">
                    <a:extLst>
                      <a:ext uri="{FF2B5EF4-FFF2-40B4-BE49-F238E27FC236}">
                        <a16:creationId xmlns:a16="http://schemas.microsoft.com/office/drawing/2014/main" id="{8DB4E0E7-3F6D-0E86-F643-5F6992A4BDA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95"/>
                  <a:stretch/>
                </pic:blipFill>
                <pic:spPr>
                  <a:xfrm>
                    <a:off x="0" y="0"/>
                    <a:ext cx="1359268" cy="66657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23FA0">
      <w:rPr>
        <w:noProof/>
        <w:sz w:val="20"/>
      </w:rPr>
      <w:drawing>
        <wp:anchor distT="0" distB="0" distL="114300" distR="114300" simplePos="0" relativeHeight="251664384" behindDoc="1" locked="0" layoutInCell="1" allowOverlap="1" wp14:anchorId="4F367A7B" wp14:editId="1DC71E7D">
          <wp:simplePos x="0" y="0"/>
          <wp:positionH relativeFrom="column">
            <wp:posOffset>3042876</wp:posOffset>
          </wp:positionH>
          <wp:positionV relativeFrom="paragraph">
            <wp:posOffset>-299469</wp:posOffset>
          </wp:positionV>
          <wp:extent cx="1818005" cy="356235"/>
          <wp:effectExtent l="0" t="0" r="0" b="5715"/>
          <wp:wrapTight wrapText="bothSides">
            <wp:wrapPolygon edited="0">
              <wp:start x="0" y="0"/>
              <wp:lineTo x="0" y="20791"/>
              <wp:lineTo x="21276" y="20791"/>
              <wp:lineTo x="21276" y="0"/>
              <wp:lineTo x="0" y="0"/>
            </wp:wrapPolygon>
          </wp:wrapTight>
          <wp:docPr id="1026" name="Picture 2" descr="Une image contenant texte, Police, Graphique, logo&#10;&#10;Description générée automatiquement">
            <a:extLst xmlns:a="http://schemas.openxmlformats.org/drawingml/2006/main">
              <a:ext uri="{FF2B5EF4-FFF2-40B4-BE49-F238E27FC236}">
                <a16:creationId xmlns:a16="http://schemas.microsoft.com/office/drawing/2014/main" id="{AA0D9DEE-BFCD-C51D-6408-AF004DE41D85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6" name="Picture 2" descr="Une image contenant texte, Police, Graphique, logo&#10;&#10;Description générée automatiquement">
                    <a:extLst>
                      <a:ext uri="{FF2B5EF4-FFF2-40B4-BE49-F238E27FC236}">
                        <a16:creationId xmlns:a16="http://schemas.microsoft.com/office/drawing/2014/main" id="{AA0D9DEE-BFCD-C51D-6408-AF004DE41D85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8005" cy="3562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3409A">
      <w:rPr>
        <w:noProof/>
        <w:sz w:val="20"/>
      </w:rPr>
      <w:drawing>
        <wp:anchor distT="0" distB="0" distL="114300" distR="114300" simplePos="0" relativeHeight="251661312" behindDoc="0" locked="0" layoutInCell="1" allowOverlap="1" wp14:anchorId="72CD0CF0" wp14:editId="468B2C91">
          <wp:simplePos x="0" y="0"/>
          <wp:positionH relativeFrom="margin">
            <wp:posOffset>1146795</wp:posOffset>
          </wp:positionH>
          <wp:positionV relativeFrom="paragraph">
            <wp:posOffset>-402988</wp:posOffset>
          </wp:positionV>
          <wp:extent cx="1543050" cy="459900"/>
          <wp:effectExtent l="0" t="0" r="0" b="0"/>
          <wp:wrapNone/>
          <wp:docPr id="16" name="Image 15" descr="Une image contenant Police, Graphique, graphisme, conception&#10;&#10;Description générée automatiquement">
            <a:extLst xmlns:a="http://schemas.openxmlformats.org/drawingml/2006/main">
              <a:ext uri="{FF2B5EF4-FFF2-40B4-BE49-F238E27FC236}">
                <a16:creationId xmlns:a16="http://schemas.microsoft.com/office/drawing/2014/main" id="{EBE50618-5481-B2B5-A3FC-2953A786978F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 15" descr="Une image contenant Police, Graphique, graphisme, conception&#10;&#10;Description générée automatiquement">
                    <a:extLst>
                      <a:ext uri="{FF2B5EF4-FFF2-40B4-BE49-F238E27FC236}">
                        <a16:creationId xmlns:a16="http://schemas.microsoft.com/office/drawing/2014/main" id="{EBE50618-5481-B2B5-A3FC-2953A786978F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5467" b="10554"/>
                  <a:stretch/>
                </pic:blipFill>
                <pic:spPr>
                  <a:xfrm>
                    <a:off x="0" y="0"/>
                    <a:ext cx="1543050" cy="459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F4AD6">
      <w:rPr>
        <w:noProof/>
        <w:sz w:val="20"/>
      </w:rPr>
      <w:drawing>
        <wp:anchor distT="0" distB="0" distL="114300" distR="114300" simplePos="0" relativeHeight="251659264" behindDoc="0" locked="0" layoutInCell="1" allowOverlap="1" wp14:anchorId="026C2389" wp14:editId="389EF9B2">
          <wp:simplePos x="0" y="0"/>
          <wp:positionH relativeFrom="margin">
            <wp:posOffset>-190825</wp:posOffset>
          </wp:positionH>
          <wp:positionV relativeFrom="paragraph">
            <wp:posOffset>-414582</wp:posOffset>
          </wp:positionV>
          <wp:extent cx="1009650" cy="474492"/>
          <wp:effectExtent l="0" t="0" r="0" b="1905"/>
          <wp:wrapThrough wrapText="bothSides">
            <wp:wrapPolygon edited="0">
              <wp:start x="10596" y="0"/>
              <wp:lineTo x="0" y="0"/>
              <wp:lineTo x="0" y="20819"/>
              <wp:lineTo x="21192" y="20819"/>
              <wp:lineTo x="21192" y="867"/>
              <wp:lineTo x="20785" y="0"/>
              <wp:lineTo x="10596" y="0"/>
            </wp:wrapPolygon>
          </wp:wrapThrough>
          <wp:docPr id="746837028" name="Image 14" descr="Une image contenant Police, Graphique, texte, graphisme&#10;&#10;Description générée automatiquement">
            <a:extLst xmlns:a="http://schemas.openxmlformats.org/drawingml/2006/main">
              <a:ext uri="{FF2B5EF4-FFF2-40B4-BE49-F238E27FC236}">
                <a16:creationId xmlns:a16="http://schemas.microsoft.com/office/drawing/2014/main" id="{504B9F1A-0FEF-83FB-BB0E-B65E2AD81A74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Image 14" descr="Une image contenant Police, Graphique, texte, graphisme&#10;&#10;Description générée automatiquement">
                    <a:extLst>
                      <a:ext uri="{FF2B5EF4-FFF2-40B4-BE49-F238E27FC236}">
                        <a16:creationId xmlns:a16="http://schemas.microsoft.com/office/drawing/2014/main" id="{504B9F1A-0FEF-83FB-BB0E-B65E2AD81A74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650" cy="4744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0D36"/>
    <w:rsid w:val="00060EDB"/>
    <w:rsid w:val="0008173A"/>
    <w:rsid w:val="00093A61"/>
    <w:rsid w:val="000C506C"/>
    <w:rsid w:val="00103CF6"/>
    <w:rsid w:val="001355A5"/>
    <w:rsid w:val="001C0AA1"/>
    <w:rsid w:val="001E7E3A"/>
    <w:rsid w:val="001F2AA1"/>
    <w:rsid w:val="001F701E"/>
    <w:rsid w:val="00237BE4"/>
    <w:rsid w:val="00244A05"/>
    <w:rsid w:val="00261244"/>
    <w:rsid w:val="00275270"/>
    <w:rsid w:val="002B349F"/>
    <w:rsid w:val="002C2EE0"/>
    <w:rsid w:val="002D541E"/>
    <w:rsid w:val="002F29F6"/>
    <w:rsid w:val="00323FA0"/>
    <w:rsid w:val="00347FE1"/>
    <w:rsid w:val="00375F3D"/>
    <w:rsid w:val="00376F6B"/>
    <w:rsid w:val="0039294A"/>
    <w:rsid w:val="003C1373"/>
    <w:rsid w:val="0040502D"/>
    <w:rsid w:val="004119EC"/>
    <w:rsid w:val="00430BFA"/>
    <w:rsid w:val="00440E10"/>
    <w:rsid w:val="004E6E7E"/>
    <w:rsid w:val="004F268F"/>
    <w:rsid w:val="0051018E"/>
    <w:rsid w:val="005362C2"/>
    <w:rsid w:val="00571D8C"/>
    <w:rsid w:val="005905A9"/>
    <w:rsid w:val="00595575"/>
    <w:rsid w:val="00657434"/>
    <w:rsid w:val="00665605"/>
    <w:rsid w:val="006A1B14"/>
    <w:rsid w:val="006F74E3"/>
    <w:rsid w:val="0076107B"/>
    <w:rsid w:val="007A262B"/>
    <w:rsid w:val="007B66D5"/>
    <w:rsid w:val="007F704A"/>
    <w:rsid w:val="008102F4"/>
    <w:rsid w:val="00812103"/>
    <w:rsid w:val="0083135E"/>
    <w:rsid w:val="008C00B0"/>
    <w:rsid w:val="008E5CBE"/>
    <w:rsid w:val="008F0D36"/>
    <w:rsid w:val="009B6798"/>
    <w:rsid w:val="00A278F6"/>
    <w:rsid w:val="00A70E38"/>
    <w:rsid w:val="00AD13F9"/>
    <w:rsid w:val="00AE7241"/>
    <w:rsid w:val="00B258B3"/>
    <w:rsid w:val="00B4149D"/>
    <w:rsid w:val="00B85C92"/>
    <w:rsid w:val="00B93558"/>
    <w:rsid w:val="00BF545E"/>
    <w:rsid w:val="00C204F7"/>
    <w:rsid w:val="00C35EA3"/>
    <w:rsid w:val="00C9688D"/>
    <w:rsid w:val="00CD4877"/>
    <w:rsid w:val="00D15A3C"/>
    <w:rsid w:val="00D2635E"/>
    <w:rsid w:val="00D43F34"/>
    <w:rsid w:val="00D57047"/>
    <w:rsid w:val="00D816E6"/>
    <w:rsid w:val="00D902CD"/>
    <w:rsid w:val="00D9081A"/>
    <w:rsid w:val="00DA5E27"/>
    <w:rsid w:val="00DA60AA"/>
    <w:rsid w:val="00DF266C"/>
    <w:rsid w:val="00E3620F"/>
    <w:rsid w:val="00E53B9F"/>
    <w:rsid w:val="00E561FD"/>
    <w:rsid w:val="00E76FBE"/>
    <w:rsid w:val="00E824A1"/>
    <w:rsid w:val="00E92B0D"/>
    <w:rsid w:val="00EE3A47"/>
    <w:rsid w:val="00F00581"/>
    <w:rsid w:val="00F33AF1"/>
    <w:rsid w:val="00F7621E"/>
    <w:rsid w:val="00F933E2"/>
    <w:rsid w:val="00FB6AE0"/>
    <w:rsid w:val="00FC2342"/>
    <w:rsid w:val="00FF2A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015523"/>
  <w15:chartTrackingRefBased/>
  <w15:docId w15:val="{E2DC96C7-F13E-4561-ADCA-68CCDFA6D0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F0D3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F0D3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F0D3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F0D3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F0D3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F0D3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F0D3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F0D3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F0D3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F0D3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F0D3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F0D3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F0D3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F0D3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F0D3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F0D3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F0D3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F0D3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F0D3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F0D3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F0D3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F0D3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F0D3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F0D3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F0D3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F0D3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F0D3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F0D3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F0D36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8F0D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3">
    <w:name w:val="Plain Table 3"/>
    <w:basedOn w:val="TableNormal"/>
    <w:uiPriority w:val="43"/>
    <w:rsid w:val="00376F6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2C2E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2EE0"/>
  </w:style>
  <w:style w:type="paragraph" w:styleId="Footer">
    <w:name w:val="footer"/>
    <w:basedOn w:val="Normal"/>
    <w:link w:val="FooterChar"/>
    <w:uiPriority w:val="99"/>
    <w:unhideWhenUsed/>
    <w:rsid w:val="002C2E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2EE0"/>
  </w:style>
  <w:style w:type="table" w:styleId="PlainTable4">
    <w:name w:val="Plain Table 4"/>
    <w:basedOn w:val="TableNormal"/>
    <w:uiPriority w:val="44"/>
    <w:rsid w:val="005362C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57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9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6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1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9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30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1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44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05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56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00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4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12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1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3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0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8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2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4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5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9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33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26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07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8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1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8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0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42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7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3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1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4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2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8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0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9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04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7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0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7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5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3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3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8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23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8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2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5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0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7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7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0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9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13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1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5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3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0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3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20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2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9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5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25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5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1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31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8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1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9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0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2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763</Words>
  <Characters>4453</Characters>
  <Application>Microsoft Office Word</Application>
  <DocSecurity>0</DocSecurity>
  <Lines>275</Lines>
  <Paragraphs>134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Marie-Charlotte LAIGUILLON</dc:creator>
  <cp:keywords/>
  <dc:description/>
  <cp:lastModifiedBy>EPNS</cp:lastModifiedBy>
  <cp:revision>3</cp:revision>
  <dcterms:created xsi:type="dcterms:W3CDTF">2026-04-08T14:26:00Z</dcterms:created>
  <dcterms:modified xsi:type="dcterms:W3CDTF">2026-04-08T14:26:00Z</dcterms:modified>
</cp:coreProperties>
</file>