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A09FA" w14:textId="77777777" w:rsidR="001C0151" w:rsidRPr="006B0B84" w:rsidRDefault="001C0151" w:rsidP="001C015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6B0B84">
        <w:rPr>
          <w:rFonts w:asciiTheme="minorHAnsi" w:hAnsiTheme="minorHAnsi" w:cstheme="minorHAnsi"/>
          <w:bCs/>
        </w:rPr>
        <w:t xml:space="preserve">The EPNS is delighted to offer </w:t>
      </w:r>
      <w:r w:rsidRPr="006B0B84">
        <w:rPr>
          <w:rFonts w:asciiTheme="minorHAnsi" w:hAnsiTheme="minorHAnsi" w:cstheme="minorHAnsi"/>
        </w:rPr>
        <w:t>30 bursaries of up to a maximum of 500 Euros each</w:t>
      </w:r>
      <w:r>
        <w:rPr>
          <w:rFonts w:asciiTheme="minorHAnsi" w:hAnsiTheme="minorHAnsi" w:cstheme="minorHAnsi"/>
        </w:rPr>
        <w:t xml:space="preserve"> towards the cost of registration, associated economy travel expenses and accommodation costs</w:t>
      </w:r>
      <w:r w:rsidRPr="006B0B84">
        <w:rPr>
          <w:rFonts w:asciiTheme="minorHAnsi" w:hAnsiTheme="minorHAnsi" w:cstheme="minorHAnsi"/>
        </w:rPr>
        <w:t>.</w:t>
      </w:r>
    </w:p>
    <w:p w14:paraId="71A88647" w14:textId="5DFCB5D5" w:rsidR="00E67914" w:rsidRDefault="00E67914" w:rsidP="00E67914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  <w:lang w:eastAsia="en-GB"/>
        </w:rPr>
      </w:pPr>
      <w:r w:rsidRPr="0032549D">
        <w:rPr>
          <w:rFonts w:asciiTheme="minorHAnsi" w:eastAsia="Times New Roman" w:hAnsiTheme="minorHAnsi" w:cstheme="minorHAnsi"/>
          <w:sz w:val="24"/>
          <w:szCs w:val="24"/>
          <w:lang w:eastAsia="en-GB"/>
        </w:rPr>
        <w:t>Deadline for receiving bursary applications: </w:t>
      </w:r>
      <w:r w:rsidR="0012454B" w:rsidRPr="0012454B"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  <w:lang w:eastAsia="en-GB"/>
        </w:rPr>
        <w:t>15 February 2020</w:t>
      </w:r>
    </w:p>
    <w:p w14:paraId="42D8901C" w14:textId="02E51F6A" w:rsidR="00504770" w:rsidRPr="00152A30" w:rsidRDefault="00504770" w:rsidP="00E67914">
      <w:pPr>
        <w:spacing w:after="0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en-GB"/>
        </w:rPr>
      </w:pPr>
      <w:r w:rsidRPr="0032549D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Email </w:t>
      </w:r>
      <w:r w:rsidR="00793C40" w:rsidRPr="0032549D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completed application and supporting documents </w:t>
      </w:r>
      <w:r w:rsidRPr="0032549D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to </w:t>
      </w:r>
      <w:r w:rsidRPr="00793C40">
        <w:rPr>
          <w:rFonts w:asciiTheme="minorHAnsi" w:eastAsia="Times New Roman" w:hAnsiTheme="minorHAnsi" w:cstheme="minorHAnsi"/>
          <w:color w:val="0000FF"/>
          <w:sz w:val="24"/>
          <w:szCs w:val="24"/>
          <w:u w:val="single"/>
          <w:lang w:eastAsia="en-GB"/>
        </w:rPr>
        <w:t>info@epns.info</w:t>
      </w:r>
    </w:p>
    <w:p w14:paraId="72F4B1D3" w14:textId="460009FD" w:rsidR="008233D2" w:rsidRPr="008233D2" w:rsidRDefault="008233D2" w:rsidP="008233D2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8233D2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1104"/>
        <w:gridCol w:w="1258"/>
        <w:gridCol w:w="185"/>
        <w:gridCol w:w="1241"/>
        <w:gridCol w:w="1042"/>
        <w:gridCol w:w="1120"/>
        <w:gridCol w:w="1217"/>
        <w:gridCol w:w="1084"/>
        <w:gridCol w:w="90"/>
      </w:tblGrid>
      <w:tr w:rsidR="005A2393" w:rsidRPr="00152A30" w14:paraId="5F5E1FE7" w14:textId="77777777" w:rsidTr="009A6504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29C62" w14:textId="77777777" w:rsidR="005A2393" w:rsidRPr="00152A30" w:rsidRDefault="00121AB9">
            <w:pPr>
              <w:pStyle w:val="Standard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52A30">
              <w:rPr>
                <w:rFonts w:asciiTheme="minorHAnsi" w:hAnsiTheme="minorHAnsi" w:cstheme="minorHAnsi"/>
                <w:sz w:val="24"/>
                <w:szCs w:val="24"/>
              </w:rPr>
              <w:t>Title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63D88" w14:textId="6515A026" w:rsidR="005A2393" w:rsidRPr="00152A30" w:rsidRDefault="005A2393">
            <w:pPr>
              <w:pStyle w:val="Standard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373C0" w14:textId="77777777" w:rsidR="005A2393" w:rsidRPr="00152A30" w:rsidRDefault="00121AB9">
            <w:pPr>
              <w:pStyle w:val="Standard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52A30">
              <w:rPr>
                <w:rFonts w:asciiTheme="minorHAnsi" w:hAnsiTheme="minorHAnsi" w:cstheme="minorHAnsi"/>
                <w:sz w:val="24"/>
                <w:szCs w:val="24"/>
              </w:rPr>
              <w:t>First</w:t>
            </w:r>
          </w:p>
          <w:p w14:paraId="5CAC9BF0" w14:textId="77777777" w:rsidR="005A2393" w:rsidRPr="00152A30" w:rsidRDefault="00121AB9">
            <w:pPr>
              <w:pStyle w:val="Standard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52A30">
              <w:rPr>
                <w:rFonts w:asciiTheme="minorHAnsi" w:hAnsiTheme="minorHAnsi" w:cstheme="minorHAnsi"/>
                <w:sz w:val="24"/>
                <w:szCs w:val="24"/>
              </w:rPr>
              <w:t xml:space="preserve"> Name</w:t>
            </w:r>
          </w:p>
        </w:tc>
        <w:tc>
          <w:tcPr>
            <w:tcW w:w="24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72485" w14:textId="09ADBDC8" w:rsidR="005A2393" w:rsidRPr="00152A30" w:rsidRDefault="005A2393">
            <w:pPr>
              <w:pStyle w:val="Standard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0F675" w14:textId="77777777" w:rsidR="005A2393" w:rsidRPr="00152A30" w:rsidRDefault="00121AB9">
            <w:pPr>
              <w:pStyle w:val="Standard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52A30">
              <w:rPr>
                <w:rFonts w:asciiTheme="minorHAnsi" w:hAnsiTheme="minorHAnsi" w:cstheme="minorHAnsi"/>
                <w:sz w:val="24"/>
                <w:szCs w:val="24"/>
              </w:rPr>
              <w:t>Last Name</w:t>
            </w:r>
          </w:p>
        </w:tc>
        <w:tc>
          <w:tcPr>
            <w:tcW w:w="23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BAED0" w14:textId="69564B50" w:rsidR="005A2393" w:rsidRPr="00152A30" w:rsidRDefault="005A2393">
            <w:pPr>
              <w:pStyle w:val="Standard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A2393" w:rsidRPr="00152A30" w14:paraId="18C64ACD" w14:textId="77777777" w:rsidTr="000869B7">
        <w:tc>
          <w:tcPr>
            <w:tcW w:w="32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ABF8E" w14:textId="77777777" w:rsidR="005A2393" w:rsidRPr="00152A30" w:rsidRDefault="00121AB9">
            <w:pPr>
              <w:pStyle w:val="Standard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52A30">
              <w:rPr>
                <w:rFonts w:asciiTheme="minorHAnsi" w:hAnsiTheme="minorHAnsi" w:cstheme="minorHAnsi"/>
                <w:sz w:val="24"/>
                <w:szCs w:val="24"/>
              </w:rPr>
              <w:t>Work Address</w:t>
            </w:r>
          </w:p>
          <w:p w14:paraId="06936DE0" w14:textId="77777777" w:rsidR="005A2393" w:rsidRPr="00152A30" w:rsidRDefault="00121AB9">
            <w:pPr>
              <w:pStyle w:val="Standard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52A30">
              <w:rPr>
                <w:rFonts w:asciiTheme="minorHAnsi" w:hAnsiTheme="minorHAnsi" w:cstheme="minorHAnsi"/>
                <w:sz w:val="24"/>
                <w:szCs w:val="24"/>
              </w:rPr>
              <w:t>(in full – including institute and department name)</w:t>
            </w:r>
          </w:p>
        </w:tc>
        <w:tc>
          <w:tcPr>
            <w:tcW w:w="579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7D3D5" w14:textId="77777777" w:rsidR="005A2393" w:rsidRPr="00152A30" w:rsidRDefault="005A2393">
            <w:pPr>
              <w:pStyle w:val="Standard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A2393" w:rsidRPr="00152A30" w14:paraId="28747452" w14:textId="77777777" w:rsidTr="000869B7">
        <w:tc>
          <w:tcPr>
            <w:tcW w:w="32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06BB3" w14:textId="2C0453FC" w:rsidR="005A2393" w:rsidRPr="00BC7EF7" w:rsidRDefault="00121AB9" w:rsidP="00DB68D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52A30">
              <w:rPr>
                <w:rFonts w:asciiTheme="minorHAnsi" w:hAnsiTheme="minorHAnsi" w:cstheme="minorHAnsi"/>
                <w:sz w:val="24"/>
                <w:szCs w:val="24"/>
              </w:rPr>
              <w:t>Country</w:t>
            </w:r>
            <w:r w:rsidR="00907C9D">
              <w:rPr>
                <w:rFonts w:asciiTheme="minorHAnsi" w:hAnsiTheme="minorHAnsi" w:cstheme="minorHAnsi"/>
                <w:sz w:val="24"/>
                <w:szCs w:val="24"/>
              </w:rPr>
              <w:t xml:space="preserve"> where you practice</w:t>
            </w:r>
          </w:p>
        </w:tc>
        <w:tc>
          <w:tcPr>
            <w:tcW w:w="579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5FA00" w14:textId="77777777" w:rsidR="005A2393" w:rsidRPr="00152A30" w:rsidRDefault="005A2393">
            <w:pPr>
              <w:pStyle w:val="Standard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A2393" w:rsidRPr="00152A30" w14:paraId="7788B5DF" w14:textId="77777777" w:rsidTr="000869B7">
        <w:tc>
          <w:tcPr>
            <w:tcW w:w="32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F289C" w14:textId="77777777" w:rsidR="005A2393" w:rsidRPr="00152A30" w:rsidRDefault="00121AB9">
            <w:pPr>
              <w:pStyle w:val="Standard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52A30">
              <w:rPr>
                <w:rFonts w:asciiTheme="minorHAnsi" w:hAnsiTheme="minorHAnsi" w:cstheme="minorHAnsi"/>
                <w:sz w:val="24"/>
                <w:szCs w:val="24"/>
              </w:rPr>
              <w:t>Email Address</w:t>
            </w:r>
          </w:p>
        </w:tc>
        <w:tc>
          <w:tcPr>
            <w:tcW w:w="579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5688C" w14:textId="0E2B4FF6" w:rsidR="005A2393" w:rsidRPr="00152A30" w:rsidRDefault="005A2393">
            <w:pPr>
              <w:pStyle w:val="Standard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A2393" w:rsidRPr="00152A30" w14:paraId="1D0E3E51" w14:textId="77777777" w:rsidTr="000869B7">
        <w:tc>
          <w:tcPr>
            <w:tcW w:w="32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772DB" w14:textId="7ABCD6F3" w:rsidR="005A2393" w:rsidRPr="00152A30" w:rsidRDefault="00121AB9">
            <w:pPr>
              <w:pStyle w:val="Standard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52A30">
              <w:rPr>
                <w:rFonts w:asciiTheme="minorHAnsi" w:hAnsiTheme="minorHAnsi" w:cstheme="minorHAnsi"/>
                <w:sz w:val="24"/>
                <w:szCs w:val="24"/>
              </w:rPr>
              <w:t>Date of Birth</w:t>
            </w:r>
          </w:p>
        </w:tc>
        <w:tc>
          <w:tcPr>
            <w:tcW w:w="579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E13E6" w14:textId="19D903AE" w:rsidR="005A2393" w:rsidRPr="00152A30" w:rsidRDefault="005A2393">
            <w:pPr>
              <w:pStyle w:val="Standard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A050E" w:rsidRPr="00152A30" w14:paraId="01A627ED" w14:textId="77777777" w:rsidTr="000869B7">
        <w:tc>
          <w:tcPr>
            <w:tcW w:w="32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DE2F0" w14:textId="6C770782" w:rsidR="009A050E" w:rsidRDefault="009A050E">
            <w:pPr>
              <w:pStyle w:val="Standard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52A30">
              <w:rPr>
                <w:rFonts w:asciiTheme="minorHAnsi" w:hAnsiTheme="minorHAnsi" w:cstheme="minorHAnsi"/>
                <w:sz w:val="24"/>
                <w:szCs w:val="24"/>
              </w:rPr>
              <w:t xml:space="preserve">Workshop you would like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to attend in </w:t>
            </w:r>
            <w:r w:rsidRPr="00383E0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Block </w:t>
            </w:r>
            <w:r w:rsidR="0050027A">
              <w:rPr>
                <w:rFonts w:asciiTheme="minorHAnsi" w:hAnsiTheme="minorHAnsi" w:cstheme="minorHAnsi"/>
                <w:b/>
                <w:sz w:val="24"/>
                <w:szCs w:val="24"/>
              </w:rPr>
              <w:t>ONE</w:t>
            </w:r>
            <w:r w:rsidRPr="00383E06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7986C3BD" w14:textId="77777777" w:rsidR="00B61279" w:rsidRPr="00152A30" w:rsidRDefault="00B61279" w:rsidP="00B61279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  <w:lang w:val="de-DE"/>
              </w:rPr>
            </w:pPr>
            <w:r w:rsidRPr="00152A30">
              <w:rPr>
                <w:rFonts w:asciiTheme="minorHAnsi" w:hAnsiTheme="minorHAnsi" w:cstheme="minorHAnsi"/>
                <w:color w:val="212121"/>
                <w:sz w:val="24"/>
                <w:szCs w:val="24"/>
                <w:lang w:val="en-IE"/>
              </w:rPr>
              <w:t>Autoimmune</w:t>
            </w:r>
          </w:p>
          <w:p w14:paraId="421015B5" w14:textId="77777777" w:rsidR="00B61279" w:rsidRPr="002A6C1C" w:rsidRDefault="00B61279" w:rsidP="00B61279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  <w:lang w:val="de-DE"/>
              </w:rPr>
            </w:pPr>
            <w:r w:rsidRPr="00152A30">
              <w:rPr>
                <w:rFonts w:asciiTheme="minorHAnsi" w:hAnsiTheme="minorHAnsi" w:cstheme="minorHAnsi"/>
                <w:color w:val="212121"/>
                <w:sz w:val="24"/>
                <w:szCs w:val="24"/>
                <w:lang w:val="en-IE"/>
              </w:rPr>
              <w:t>Movement Disorders</w:t>
            </w:r>
          </w:p>
          <w:p w14:paraId="7E1D97E4" w14:textId="77777777" w:rsidR="00B61279" w:rsidRPr="00152A30" w:rsidRDefault="00B61279" w:rsidP="00B61279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  <w:lang w:val="de-DE"/>
              </w:rPr>
            </w:pPr>
            <w:r w:rsidRPr="00152A30">
              <w:rPr>
                <w:rFonts w:asciiTheme="minorHAnsi" w:hAnsiTheme="minorHAnsi" w:cstheme="minorHAnsi"/>
                <w:color w:val="212121"/>
                <w:sz w:val="24"/>
                <w:szCs w:val="24"/>
                <w:lang w:val="en-IE"/>
              </w:rPr>
              <w:t>Neurometabolic</w:t>
            </w:r>
          </w:p>
          <w:p w14:paraId="3A64457D" w14:textId="2685918E" w:rsidR="009A050E" w:rsidRPr="00A10360" w:rsidRDefault="00B61279" w:rsidP="00A10360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  <w:lang w:val="de-DE"/>
              </w:rPr>
            </w:pPr>
            <w:r w:rsidRPr="00152A30">
              <w:rPr>
                <w:rFonts w:asciiTheme="minorHAnsi" w:hAnsiTheme="minorHAnsi" w:cstheme="minorHAnsi"/>
                <w:color w:val="212121"/>
                <w:sz w:val="24"/>
                <w:szCs w:val="24"/>
                <w:lang w:val="en-IE"/>
              </w:rPr>
              <w:t xml:space="preserve">Stroke </w:t>
            </w:r>
          </w:p>
        </w:tc>
        <w:tc>
          <w:tcPr>
            <w:tcW w:w="579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C573B" w14:textId="252B150D" w:rsidR="00383E06" w:rsidRDefault="00383E06" w:rsidP="009A6504">
            <w:pPr>
              <w:pStyle w:val="Standard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E3FCE5D" w14:textId="6F93EF92" w:rsidR="00CB40A8" w:rsidRDefault="0050027A" w:rsidP="0050027A">
            <w:pPr>
              <w:pStyle w:val="Standard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1st choice</w:t>
            </w:r>
            <w:r w:rsidR="0072762F">
              <w:rPr>
                <w:rFonts w:asciiTheme="minorHAnsi" w:hAnsiTheme="minorHAnsi" w:cstheme="minorHAnsi"/>
                <w:sz w:val="24"/>
                <w:szCs w:val="24"/>
              </w:rPr>
              <w:t>________</w:t>
            </w:r>
            <w:r w:rsidR="00CB40A8">
              <w:rPr>
                <w:rFonts w:asciiTheme="minorHAnsi" w:hAnsiTheme="minorHAnsi" w:cstheme="minorHAnsi"/>
                <w:sz w:val="24"/>
                <w:szCs w:val="24"/>
              </w:rPr>
              <w:t>________________________</w:t>
            </w:r>
          </w:p>
          <w:p w14:paraId="195A9680" w14:textId="434C6A9E" w:rsidR="00CB40A8" w:rsidRDefault="00CB40A8" w:rsidP="0050027A">
            <w:pPr>
              <w:pStyle w:val="Standard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5A2F920" w14:textId="77777777" w:rsidR="00CB40A8" w:rsidRDefault="00CB40A8" w:rsidP="0050027A">
            <w:pPr>
              <w:pStyle w:val="Standard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3CAAEF1" w14:textId="2D480D3C" w:rsidR="0072762F" w:rsidRPr="00152A30" w:rsidRDefault="0050027A" w:rsidP="0050027A">
            <w:pPr>
              <w:pStyle w:val="Standard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2nd choice</w:t>
            </w:r>
            <w:r w:rsidR="0072762F">
              <w:rPr>
                <w:rFonts w:asciiTheme="minorHAnsi" w:hAnsiTheme="minorHAnsi" w:cstheme="minorHAnsi"/>
                <w:sz w:val="24"/>
                <w:szCs w:val="24"/>
              </w:rPr>
              <w:t>____________________</w:t>
            </w:r>
            <w:r w:rsidR="00CB40A8">
              <w:rPr>
                <w:rFonts w:asciiTheme="minorHAnsi" w:hAnsiTheme="minorHAnsi" w:cstheme="minorHAnsi"/>
                <w:sz w:val="24"/>
                <w:szCs w:val="24"/>
              </w:rPr>
              <w:t>___________</w:t>
            </w:r>
          </w:p>
        </w:tc>
      </w:tr>
      <w:tr w:rsidR="00CB40A8" w:rsidRPr="00152A30" w14:paraId="0BC60AF7" w14:textId="77777777" w:rsidTr="000869B7">
        <w:tc>
          <w:tcPr>
            <w:tcW w:w="32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FC627" w14:textId="77777777" w:rsidR="00A10360" w:rsidRDefault="00CB40A8" w:rsidP="00A10360">
            <w:pPr>
              <w:pStyle w:val="Standard1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2A30">
              <w:rPr>
                <w:rFonts w:asciiTheme="minorHAnsi" w:hAnsiTheme="minorHAnsi" w:cstheme="minorHAnsi"/>
                <w:sz w:val="24"/>
                <w:szCs w:val="24"/>
              </w:rPr>
              <w:t xml:space="preserve">Workshop you would like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to attend in </w:t>
            </w:r>
            <w:r w:rsidRPr="00383E06">
              <w:rPr>
                <w:rFonts w:asciiTheme="minorHAnsi" w:hAnsiTheme="minorHAnsi" w:cstheme="minorHAnsi"/>
                <w:b/>
                <w:sz w:val="24"/>
                <w:szCs w:val="24"/>
              </w:rPr>
              <w:t>Block TWO:</w:t>
            </w:r>
          </w:p>
          <w:p w14:paraId="42A86658" w14:textId="77777777" w:rsidR="00A10360" w:rsidRPr="00A10360" w:rsidRDefault="00A10360" w:rsidP="00A10360">
            <w:pPr>
              <w:pStyle w:val="Standard1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10360">
              <w:rPr>
                <w:rFonts w:asciiTheme="minorHAnsi" w:hAnsiTheme="minorHAnsi" w:cstheme="minorHAnsi"/>
                <w:color w:val="212121"/>
                <w:sz w:val="24"/>
                <w:szCs w:val="24"/>
                <w:lang w:val="en-IE"/>
              </w:rPr>
              <w:t xml:space="preserve">Ataxia </w:t>
            </w:r>
          </w:p>
          <w:p w14:paraId="329EBA18" w14:textId="77777777" w:rsidR="00A10360" w:rsidRPr="00A10360" w:rsidRDefault="00A10360" w:rsidP="00A10360">
            <w:pPr>
              <w:pStyle w:val="Standard1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10360">
              <w:rPr>
                <w:rFonts w:asciiTheme="minorHAnsi" w:hAnsiTheme="minorHAnsi" w:cstheme="minorHAnsi"/>
                <w:color w:val="212121"/>
                <w:sz w:val="24"/>
                <w:szCs w:val="24"/>
                <w:lang w:val="en-IE"/>
              </w:rPr>
              <w:t>Epilepsy</w:t>
            </w:r>
          </w:p>
          <w:p w14:paraId="1CF875CF" w14:textId="77777777" w:rsidR="00A10360" w:rsidRPr="00A10360" w:rsidRDefault="00A10360" w:rsidP="00A10360">
            <w:pPr>
              <w:pStyle w:val="Standard1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10360">
              <w:rPr>
                <w:rFonts w:asciiTheme="minorHAnsi" w:hAnsiTheme="minorHAnsi" w:cstheme="minorHAnsi"/>
                <w:color w:val="212121"/>
                <w:sz w:val="24"/>
                <w:szCs w:val="24"/>
                <w:lang w:val="en-IE"/>
              </w:rPr>
              <w:t>Neonatal</w:t>
            </w:r>
          </w:p>
          <w:p w14:paraId="7772AB07" w14:textId="7FE20576" w:rsidR="00CB40A8" w:rsidRPr="00A10360" w:rsidRDefault="00A10360" w:rsidP="00A10360">
            <w:pPr>
              <w:pStyle w:val="Standard1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10360">
              <w:rPr>
                <w:rFonts w:asciiTheme="minorHAnsi" w:hAnsiTheme="minorHAnsi" w:cstheme="minorHAnsi"/>
                <w:color w:val="212121"/>
                <w:sz w:val="24"/>
                <w:szCs w:val="24"/>
                <w:lang w:val="en-IE"/>
              </w:rPr>
              <w:t>Neuromuscular</w:t>
            </w:r>
          </w:p>
        </w:tc>
        <w:tc>
          <w:tcPr>
            <w:tcW w:w="579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3BDD9" w14:textId="77777777" w:rsidR="00CB40A8" w:rsidRDefault="00CB40A8" w:rsidP="00CB40A8">
            <w:pPr>
              <w:pStyle w:val="Standard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396ED25" w14:textId="77777777" w:rsidR="00CB40A8" w:rsidRDefault="00CB40A8" w:rsidP="00CB40A8">
            <w:pPr>
              <w:pStyle w:val="Standard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1st choice________________________________</w:t>
            </w:r>
          </w:p>
          <w:p w14:paraId="301490F0" w14:textId="77777777" w:rsidR="00CB40A8" w:rsidRDefault="00CB40A8" w:rsidP="00CB40A8">
            <w:pPr>
              <w:pStyle w:val="Standard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00921A1" w14:textId="77777777" w:rsidR="00CB40A8" w:rsidRDefault="00CB40A8" w:rsidP="00CB40A8">
            <w:pPr>
              <w:pStyle w:val="Standard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182EBF" w14:textId="195BDA2F" w:rsidR="00CB40A8" w:rsidRDefault="00CB40A8" w:rsidP="00CB40A8">
            <w:pPr>
              <w:pStyle w:val="Standard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2nd choice_______________________________</w:t>
            </w:r>
          </w:p>
        </w:tc>
      </w:tr>
      <w:tr w:rsidR="00CB40A8" w:rsidRPr="00152A30" w14:paraId="49AF7EDF" w14:textId="77777777" w:rsidTr="000869B7">
        <w:tc>
          <w:tcPr>
            <w:tcW w:w="32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0FB4F" w14:textId="3CA4201D" w:rsidR="00CB40A8" w:rsidRPr="00152A30" w:rsidRDefault="00CB40A8" w:rsidP="00CB40A8">
            <w:pPr>
              <w:pStyle w:val="Standard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52A30">
              <w:rPr>
                <w:rFonts w:asciiTheme="minorHAnsi" w:hAnsiTheme="minorHAnsi" w:cstheme="minorHAnsi"/>
                <w:sz w:val="24"/>
                <w:szCs w:val="24"/>
              </w:rPr>
              <w:t>Workshop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(s)</w:t>
            </w:r>
            <w:r w:rsidRPr="00152A30">
              <w:rPr>
                <w:rFonts w:asciiTheme="minorHAnsi" w:hAnsiTheme="minorHAnsi" w:cstheme="minorHAnsi"/>
                <w:sz w:val="24"/>
                <w:szCs w:val="24"/>
              </w:rPr>
              <w:t xml:space="preserve"> you would like to present your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project/</w:t>
            </w:r>
            <w:r w:rsidRPr="00152A30">
              <w:rPr>
                <w:rFonts w:asciiTheme="minorHAnsi" w:hAnsiTheme="minorHAnsi" w:cstheme="minorHAnsi"/>
                <w:sz w:val="24"/>
                <w:szCs w:val="24"/>
              </w:rPr>
              <w:t>work*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9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5F471" w14:textId="1259345C" w:rsidR="00CB40A8" w:rsidRPr="0047112C" w:rsidRDefault="00CB40A8" w:rsidP="00CB40A8">
            <w:pPr>
              <w:pStyle w:val="Standard1"/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CB40A8" w:rsidRPr="00152A30" w14:paraId="1D0583F2" w14:textId="77777777" w:rsidTr="000869B7">
        <w:tc>
          <w:tcPr>
            <w:tcW w:w="32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43CD7" w14:textId="23A56C5D" w:rsidR="00CB40A8" w:rsidRPr="00152A30" w:rsidRDefault="00CB40A8" w:rsidP="00CB40A8">
            <w:pPr>
              <w:pStyle w:val="Standard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52A30">
              <w:rPr>
                <w:rFonts w:asciiTheme="minorHAnsi" w:hAnsiTheme="minorHAnsi" w:cstheme="minorHAnsi"/>
                <w:sz w:val="24"/>
                <w:szCs w:val="24"/>
              </w:rPr>
              <w:t>Title of your presentation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/s</w:t>
            </w:r>
          </w:p>
        </w:tc>
        <w:tc>
          <w:tcPr>
            <w:tcW w:w="579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7DD83" w14:textId="77777777" w:rsidR="00CB40A8" w:rsidRDefault="00CB40A8" w:rsidP="00CB40A8">
            <w:pPr>
              <w:pStyle w:val="Standard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59EED61" w14:textId="45BC74C1" w:rsidR="00CB40A8" w:rsidRPr="00152A30" w:rsidRDefault="00CB40A8" w:rsidP="00CB40A8">
            <w:pPr>
              <w:pStyle w:val="Standard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44EF" w:rsidRPr="00D242A9" w14:paraId="20DC9038" w14:textId="77777777" w:rsidTr="009A6504">
        <w:trPr>
          <w:gridAfter w:val="1"/>
          <w:wAfter w:w="90" w:type="dxa"/>
        </w:trPr>
        <w:tc>
          <w:tcPr>
            <w:tcW w:w="784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82CB" w14:textId="450F8401" w:rsidR="00BB44EF" w:rsidRPr="00D242A9" w:rsidRDefault="00BB44EF" w:rsidP="00CB40A8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D242A9">
              <w:rPr>
                <w:rFonts w:asciiTheme="minorHAnsi" w:hAnsiTheme="minorHAnsi" w:cstheme="minorHAnsi"/>
                <w:sz w:val="24"/>
                <w:szCs w:val="24"/>
              </w:rPr>
              <w:t>I am a</w:t>
            </w:r>
            <w:r w:rsidR="009D18CC">
              <w:rPr>
                <w:rFonts w:asciiTheme="minorHAnsi" w:hAnsiTheme="minorHAnsi" w:cstheme="minorHAnsi"/>
                <w:sz w:val="24"/>
                <w:szCs w:val="24"/>
              </w:rPr>
              <w:t xml:space="preserve"> fully paid</w:t>
            </w:r>
            <w:r w:rsidRPr="00D242A9">
              <w:rPr>
                <w:rFonts w:asciiTheme="minorHAnsi" w:hAnsiTheme="minorHAnsi" w:cstheme="minorHAnsi"/>
                <w:sz w:val="24"/>
                <w:szCs w:val="24"/>
              </w:rPr>
              <w:t xml:space="preserve"> member of the EPNS</w:t>
            </w:r>
            <w:r w:rsidR="009D18CC">
              <w:rPr>
                <w:rFonts w:asciiTheme="minorHAnsi" w:hAnsiTheme="minorHAnsi" w:cstheme="minorHAnsi"/>
                <w:sz w:val="24"/>
                <w:szCs w:val="24"/>
              </w:rPr>
              <w:t xml:space="preserve">* </w:t>
            </w:r>
            <w:r w:rsidR="009D18CC" w:rsidRPr="00EF4D7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mandatory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359E5" w14:textId="5C5150AE" w:rsidR="00BB44EF" w:rsidRPr="00D242A9" w:rsidRDefault="00EF4D76" w:rsidP="00CB40A8">
            <w:pPr>
              <w:pStyle w:val="Standard1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Yes/No</w:t>
            </w:r>
          </w:p>
        </w:tc>
      </w:tr>
      <w:tr w:rsidR="009D18CC" w:rsidRPr="00D242A9" w14:paraId="1B7044DA" w14:textId="77777777" w:rsidTr="00732FE4">
        <w:trPr>
          <w:gridAfter w:val="1"/>
          <w:wAfter w:w="90" w:type="dxa"/>
        </w:trPr>
        <w:tc>
          <w:tcPr>
            <w:tcW w:w="784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6FBF9" w14:textId="77777777" w:rsidR="009D18CC" w:rsidRPr="00D242A9" w:rsidRDefault="009D18CC" w:rsidP="00732FE4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D242A9">
              <w:rPr>
                <w:rFonts w:asciiTheme="minorHAnsi" w:hAnsiTheme="minorHAnsi" w:cstheme="minorHAnsi"/>
                <w:sz w:val="24"/>
                <w:szCs w:val="24"/>
              </w:rPr>
              <w:t xml:space="preserve">I attach a copy of my CV 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D5C71" w14:textId="77777777" w:rsidR="009D18CC" w:rsidRPr="00D242A9" w:rsidRDefault="009D18CC" w:rsidP="00732FE4">
            <w:pPr>
              <w:pStyle w:val="Standard1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42A9" w:rsidRPr="00D242A9" w14:paraId="6D8E3E21" w14:textId="77777777" w:rsidTr="009A6504">
        <w:trPr>
          <w:gridAfter w:val="1"/>
          <w:wAfter w:w="90" w:type="dxa"/>
        </w:trPr>
        <w:tc>
          <w:tcPr>
            <w:tcW w:w="784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49DF3" w14:textId="3FC37BD1" w:rsidR="00CB40A8" w:rsidRPr="00D242A9" w:rsidRDefault="00CB40A8" w:rsidP="00CB40A8">
            <w:pPr>
              <w:widowControl/>
              <w:suppressAutoHyphens w:val="0"/>
              <w:autoSpaceDN/>
              <w:spacing w:after="0"/>
              <w:contextualSpacing/>
              <w:textAlignment w:val="auto"/>
              <w:rPr>
                <w:rFonts w:asciiTheme="minorHAnsi" w:hAnsiTheme="minorHAnsi" w:cstheme="minorHAnsi"/>
                <w:sz w:val="24"/>
                <w:szCs w:val="24"/>
                <w:lang w:val="de-AT" w:eastAsia="en-US"/>
              </w:rPr>
            </w:pPr>
            <w:r w:rsidRPr="00D242A9">
              <w:rPr>
                <w:rFonts w:asciiTheme="minorHAnsi" w:hAnsiTheme="minorHAnsi" w:cstheme="minorHAnsi"/>
                <w:sz w:val="24"/>
                <w:szCs w:val="24"/>
              </w:rPr>
              <w:t xml:space="preserve">I attach a </w:t>
            </w:r>
            <w:r w:rsidRPr="00D242A9">
              <w:rPr>
                <w:rFonts w:asciiTheme="minorHAnsi" w:hAnsiTheme="minorHAnsi" w:cstheme="minorHAnsi"/>
                <w:sz w:val="24"/>
                <w:szCs w:val="24"/>
                <w:lang w:val="de-AT" w:eastAsia="en-US"/>
              </w:rPr>
              <w:t>150 word abstract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C4133" w14:textId="6448F78B" w:rsidR="00CB40A8" w:rsidRPr="00D242A9" w:rsidRDefault="00CB40A8" w:rsidP="00CB40A8">
            <w:pPr>
              <w:pStyle w:val="Standard1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42A9" w:rsidRPr="00D242A9" w14:paraId="7FA3C821" w14:textId="77777777" w:rsidTr="009A6504">
        <w:trPr>
          <w:gridAfter w:val="1"/>
          <w:wAfter w:w="90" w:type="dxa"/>
        </w:trPr>
        <w:tc>
          <w:tcPr>
            <w:tcW w:w="784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BDAAC" w14:textId="042CB113" w:rsidR="00CB40A8" w:rsidRPr="00D242A9" w:rsidRDefault="00CB40A8" w:rsidP="00CB40A8">
            <w:pPr>
              <w:pStyle w:val="Standard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242A9">
              <w:rPr>
                <w:rFonts w:eastAsia="Times New Roman"/>
                <w:sz w:val="24"/>
                <w:szCs w:val="24"/>
                <w:lang w:val="de-AT"/>
              </w:rPr>
              <w:t>I attach a recommendation letter from my supervisor/head of department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0F995" w14:textId="5E4D6F54" w:rsidR="00CB40A8" w:rsidRPr="00D242A9" w:rsidRDefault="00CB40A8" w:rsidP="00CB40A8">
            <w:pPr>
              <w:pStyle w:val="Standard1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42A9" w:rsidRPr="00D242A9" w14:paraId="0769C18E" w14:textId="77777777" w:rsidTr="009A6504">
        <w:trPr>
          <w:gridAfter w:val="1"/>
          <w:wAfter w:w="90" w:type="dxa"/>
        </w:trPr>
        <w:tc>
          <w:tcPr>
            <w:tcW w:w="784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2541C" w14:textId="7D2747F1" w:rsidR="00CB40A8" w:rsidRPr="00D242A9" w:rsidRDefault="00CB40A8" w:rsidP="00CB40A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242A9">
              <w:rPr>
                <w:rFonts w:eastAsia="Times New Roman" w:cstheme="minorHAnsi"/>
                <w:sz w:val="24"/>
                <w:szCs w:val="24"/>
                <w:lang w:eastAsia="en-GB"/>
              </w:rPr>
              <w:t>I understand Working Group places are limited and will be reserved on a first come first served basis.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1C043" w14:textId="5BB4CF91" w:rsidR="00CB40A8" w:rsidRPr="00D242A9" w:rsidRDefault="00CB40A8" w:rsidP="00CB40A8">
            <w:pPr>
              <w:pStyle w:val="Standard1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42A9" w:rsidRPr="00D242A9" w14:paraId="5DDA3818" w14:textId="77777777" w:rsidTr="009A6504">
        <w:trPr>
          <w:gridAfter w:val="1"/>
          <w:wAfter w:w="90" w:type="dxa"/>
        </w:trPr>
        <w:tc>
          <w:tcPr>
            <w:tcW w:w="784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E5D18" w14:textId="52ABAB4D" w:rsidR="00CB40A8" w:rsidRPr="00D242A9" w:rsidRDefault="00CB40A8" w:rsidP="00CB40A8">
            <w:pPr>
              <w:pStyle w:val="Standard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242A9">
              <w:rPr>
                <w:rFonts w:asciiTheme="minorHAnsi" w:hAnsiTheme="minorHAnsi" w:cstheme="minorHAnsi"/>
                <w:sz w:val="24"/>
                <w:szCs w:val="24"/>
              </w:rPr>
              <w:t>I confirm that, to the best of my knowledge, all of the information I have provided in this application represents a true and accurate statement.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EA770" w14:textId="12B1F9E2" w:rsidR="00CB40A8" w:rsidRPr="00D242A9" w:rsidRDefault="00CB40A8" w:rsidP="00CB40A8">
            <w:pPr>
              <w:pStyle w:val="Standard1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42A9" w:rsidRPr="00D242A9" w14:paraId="6BA37209" w14:textId="77777777" w:rsidTr="00F2241E">
        <w:trPr>
          <w:gridAfter w:val="1"/>
          <w:wAfter w:w="90" w:type="dxa"/>
          <w:trHeight w:val="70"/>
        </w:trPr>
        <w:tc>
          <w:tcPr>
            <w:tcW w:w="784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6EAB4" w14:textId="36CB6BB5" w:rsidR="00CB40A8" w:rsidRPr="00D242A9" w:rsidRDefault="00CB40A8" w:rsidP="00CB40A8">
            <w:pPr>
              <w:pStyle w:val="Standard1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242A9">
              <w:rPr>
                <w:rFonts w:asciiTheme="minorHAnsi" w:hAnsiTheme="minorHAnsi" w:cstheme="minorHAnsi"/>
                <w:b/>
                <w:sz w:val="24"/>
                <w:szCs w:val="24"/>
              </w:rPr>
              <w:t>Applicant Name  (signature not required):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6CA23" w14:textId="77777777" w:rsidR="00CB40A8" w:rsidRPr="00D242A9" w:rsidRDefault="00CB40A8" w:rsidP="00CB40A8">
            <w:pPr>
              <w:pStyle w:val="Standard1"/>
              <w:spacing w:after="0" w:line="240" w:lineRule="auto"/>
              <w:ind w:right="9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96E4F88" w14:textId="77777777" w:rsidR="00CB40A8" w:rsidRPr="00D242A9" w:rsidRDefault="00CB40A8" w:rsidP="00CB40A8">
            <w:pPr>
              <w:pStyle w:val="Standard1"/>
              <w:spacing w:after="0" w:line="240" w:lineRule="auto"/>
              <w:ind w:right="9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7EDDF7C" w14:textId="77777777" w:rsidR="00CB40A8" w:rsidRPr="00D242A9" w:rsidRDefault="00CB40A8" w:rsidP="00CB40A8">
            <w:pPr>
              <w:pStyle w:val="Standard1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B40A8" w:rsidRPr="00152A30" w14:paraId="2505D8E1" w14:textId="77777777" w:rsidTr="009A6504">
        <w:trPr>
          <w:gridAfter w:val="1"/>
          <w:wAfter w:w="90" w:type="dxa"/>
        </w:trPr>
        <w:tc>
          <w:tcPr>
            <w:tcW w:w="44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DC33F" w14:textId="77777777" w:rsidR="00CB40A8" w:rsidRPr="00152A30" w:rsidRDefault="00CB40A8" w:rsidP="00CB40A8">
            <w:pPr>
              <w:pStyle w:val="Standard1"/>
              <w:spacing w:after="0" w:line="240" w:lineRule="auto"/>
              <w:ind w:right="95"/>
              <w:rPr>
                <w:rFonts w:asciiTheme="minorHAnsi" w:hAnsiTheme="minorHAnsi" w:cstheme="minorHAnsi"/>
                <w:sz w:val="24"/>
                <w:szCs w:val="24"/>
              </w:rPr>
            </w:pPr>
            <w:r w:rsidRPr="00152A30">
              <w:rPr>
                <w:rFonts w:asciiTheme="minorHAnsi" w:hAnsiTheme="minorHAnsi"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44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9119E" w14:textId="77777777" w:rsidR="00CB40A8" w:rsidRPr="00152A30" w:rsidRDefault="00CB40A8" w:rsidP="00CB40A8">
            <w:pPr>
              <w:pStyle w:val="Standard1"/>
              <w:spacing w:after="0" w:line="240" w:lineRule="auto"/>
              <w:ind w:right="9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7A5C1E60" w14:textId="1175285D" w:rsidR="005A2393" w:rsidRDefault="005A2393">
      <w:pPr>
        <w:pStyle w:val="Standard1"/>
        <w:ind w:right="95"/>
        <w:rPr>
          <w:rFonts w:asciiTheme="minorHAnsi" w:hAnsiTheme="minorHAnsi" w:cstheme="minorHAnsi"/>
          <w:sz w:val="24"/>
          <w:szCs w:val="24"/>
        </w:rPr>
      </w:pPr>
    </w:p>
    <w:p w14:paraId="569A311B" w14:textId="77777777" w:rsidR="00732F23" w:rsidRPr="00152A30" w:rsidRDefault="00732F23">
      <w:pPr>
        <w:pStyle w:val="Standard1"/>
        <w:ind w:right="95"/>
        <w:rPr>
          <w:rFonts w:asciiTheme="minorHAnsi" w:hAnsiTheme="minorHAnsi" w:cstheme="minorHAnsi"/>
          <w:sz w:val="24"/>
          <w:szCs w:val="24"/>
        </w:rPr>
      </w:pPr>
    </w:p>
    <w:p w14:paraId="4F3EAC58" w14:textId="77777777" w:rsidR="00442F62" w:rsidRDefault="00A657BB" w:rsidP="0012454B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A657BB">
        <w:rPr>
          <w:rFonts w:eastAsia="Times New Roman" w:cstheme="minorHAnsi"/>
          <w:color w:val="333333"/>
          <w:sz w:val="24"/>
          <w:szCs w:val="24"/>
          <w:lang w:eastAsia="en-GB"/>
        </w:rPr>
        <w:t xml:space="preserve">A </w:t>
      </w:r>
      <w:r w:rsidR="00F17F71">
        <w:rPr>
          <w:rFonts w:eastAsia="Times New Roman" w:cstheme="minorHAnsi"/>
          <w:color w:val="333333"/>
          <w:sz w:val="24"/>
          <w:szCs w:val="24"/>
          <w:lang w:eastAsia="en-GB"/>
        </w:rPr>
        <w:t xml:space="preserve">jury and </w:t>
      </w:r>
      <w:r w:rsidRPr="00A657BB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Working Group Chairs will make the final decision about the successful bursary awards.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 xml:space="preserve"> </w:t>
      </w:r>
      <w:r w:rsidRPr="00A657BB">
        <w:rPr>
          <w:rFonts w:eastAsia="Times New Roman" w:cstheme="minorHAnsi"/>
          <w:color w:val="333333"/>
          <w:sz w:val="24"/>
          <w:szCs w:val="24"/>
          <w:lang w:eastAsia="en-GB"/>
        </w:rPr>
        <w:t xml:space="preserve">All bursary applicants will be notified about the outcome of their application </w:t>
      </w:r>
    </w:p>
    <w:p w14:paraId="7BEFF17C" w14:textId="7BA64663" w:rsidR="0012454B" w:rsidRPr="00442F62" w:rsidRDefault="00A657BB" w:rsidP="0012454B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A657BB">
        <w:rPr>
          <w:rFonts w:eastAsia="Times New Roman" w:cstheme="minorHAnsi"/>
          <w:color w:val="333333"/>
          <w:sz w:val="24"/>
          <w:szCs w:val="24"/>
          <w:lang w:eastAsia="en-GB"/>
        </w:rPr>
        <w:t xml:space="preserve">by </w:t>
      </w:r>
      <w:r w:rsidR="002E4EA2" w:rsidRPr="002E4EA2"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  <w:lang w:eastAsia="en-GB"/>
        </w:rPr>
        <w:t>29</w:t>
      </w:r>
      <w:r w:rsidR="0012454B" w:rsidRPr="0012454B"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  <w:lang w:eastAsia="en-GB"/>
        </w:rPr>
        <w:t xml:space="preserve"> February 2020</w:t>
      </w:r>
    </w:p>
    <w:p w14:paraId="594EE41C" w14:textId="3F101151" w:rsidR="00A657BB" w:rsidRPr="00A657BB" w:rsidRDefault="00A657BB" w:rsidP="00A657BB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14:paraId="4291F4D7" w14:textId="77777777" w:rsidR="00A657BB" w:rsidRDefault="00A657BB" w:rsidP="00DB68DD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DB68DD">
        <w:rPr>
          <w:rFonts w:eastAsia="Times New Roman" w:cstheme="minorHAnsi"/>
          <w:color w:val="333333"/>
          <w:sz w:val="24"/>
          <w:szCs w:val="24"/>
          <w:lang w:eastAsia="en-GB"/>
        </w:rPr>
        <w:t>All successful bursary applicants will need to:</w:t>
      </w:r>
    </w:p>
    <w:p w14:paraId="0DB56E40" w14:textId="10D28883" w:rsidR="00A46D03" w:rsidRDefault="00A46D03" w:rsidP="003D76F0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>
        <w:rPr>
          <w:rFonts w:eastAsia="Times New Roman" w:cstheme="minorHAnsi"/>
          <w:color w:val="333333"/>
          <w:sz w:val="24"/>
          <w:szCs w:val="24"/>
          <w:lang w:eastAsia="en-GB"/>
        </w:rPr>
        <w:t>Be a fully paid up member of the EPNS</w:t>
      </w:r>
    </w:p>
    <w:p w14:paraId="77CBC5AE" w14:textId="4FB023BD" w:rsidR="00A46D03" w:rsidRDefault="00A46D03" w:rsidP="003D76F0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>
        <w:rPr>
          <w:rFonts w:eastAsia="Times New Roman" w:cstheme="minorHAnsi"/>
          <w:color w:val="333333"/>
          <w:sz w:val="24"/>
          <w:szCs w:val="24"/>
          <w:lang w:eastAsia="en-GB"/>
        </w:rPr>
        <w:t>Submit the bursary application form</w:t>
      </w:r>
    </w:p>
    <w:p w14:paraId="52718ADB" w14:textId="59AE45B7" w:rsidR="00E269CE" w:rsidRDefault="00E269CE" w:rsidP="003D76F0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>
        <w:rPr>
          <w:rFonts w:eastAsia="Times New Roman" w:cstheme="minorHAnsi"/>
          <w:color w:val="333333"/>
          <w:sz w:val="24"/>
          <w:szCs w:val="24"/>
          <w:lang w:eastAsia="en-GB"/>
        </w:rPr>
        <w:t>Submit a CV</w:t>
      </w:r>
    </w:p>
    <w:p w14:paraId="4DE4F6C4" w14:textId="4A276421" w:rsidR="00E269CE" w:rsidRPr="003D76F0" w:rsidRDefault="00E269CE" w:rsidP="003D76F0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>
        <w:rPr>
          <w:rFonts w:eastAsia="Times New Roman" w:cstheme="minorHAnsi"/>
          <w:color w:val="333333"/>
          <w:sz w:val="24"/>
          <w:szCs w:val="24"/>
          <w:lang w:eastAsia="en-GB"/>
        </w:rPr>
        <w:t>Submit a recommendation letter of their head of department /supervisor</w:t>
      </w:r>
    </w:p>
    <w:p w14:paraId="2D0CF500" w14:textId="23CE15C3" w:rsidR="00F17F71" w:rsidRPr="00CB40A8" w:rsidRDefault="00F17F71" w:rsidP="00CB40A8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CB40A8">
        <w:rPr>
          <w:rFonts w:eastAsia="Times New Roman" w:cstheme="minorHAnsi"/>
          <w:color w:val="333333"/>
          <w:sz w:val="24"/>
          <w:szCs w:val="24"/>
          <w:lang w:eastAsia="en-GB"/>
        </w:rPr>
        <w:t>Submit an abstract</w:t>
      </w:r>
    </w:p>
    <w:p w14:paraId="4CF39D9A" w14:textId="3FFC7E43" w:rsidR="00ED5D37" w:rsidRDefault="002213C8" w:rsidP="00ED5D37">
      <w:pPr>
        <w:pStyle w:val="ListParagraph"/>
        <w:numPr>
          <w:ilvl w:val="0"/>
          <w:numId w:val="6"/>
        </w:numPr>
        <w:suppressAutoHyphens w:val="0"/>
        <w:autoSpaceDN/>
        <w:spacing w:after="0" w:line="240" w:lineRule="auto"/>
        <w:contextualSpacing/>
        <w:textAlignment w:val="auto"/>
        <w:rPr>
          <w:rFonts w:asciiTheme="minorHAnsi" w:eastAsia="Times New Roman" w:hAnsiTheme="minorHAnsi" w:cstheme="minorHAnsi"/>
          <w:color w:val="333333"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color w:val="333333"/>
          <w:sz w:val="24"/>
          <w:szCs w:val="24"/>
          <w:lang w:eastAsia="en-GB"/>
        </w:rPr>
        <w:t>when registration opens:</w:t>
      </w:r>
    </w:p>
    <w:p w14:paraId="54849B44" w14:textId="4937D0C0" w:rsidR="002213C8" w:rsidRPr="00152A30" w:rsidRDefault="002213C8" w:rsidP="002213C8">
      <w:pPr>
        <w:pStyle w:val="ListParagraph"/>
        <w:numPr>
          <w:ilvl w:val="1"/>
          <w:numId w:val="6"/>
        </w:numPr>
        <w:suppressAutoHyphens w:val="0"/>
        <w:autoSpaceDN/>
        <w:spacing w:after="0" w:line="240" w:lineRule="auto"/>
        <w:contextualSpacing/>
        <w:textAlignment w:val="auto"/>
        <w:rPr>
          <w:rFonts w:asciiTheme="minorHAnsi" w:eastAsia="Times New Roman" w:hAnsiTheme="minorHAnsi" w:cstheme="minorHAnsi"/>
          <w:color w:val="333333"/>
          <w:sz w:val="24"/>
          <w:szCs w:val="24"/>
          <w:lang w:eastAsia="en-GB"/>
        </w:rPr>
      </w:pPr>
      <w:r w:rsidRPr="00152A30">
        <w:rPr>
          <w:rFonts w:asciiTheme="minorHAnsi" w:eastAsia="Times New Roman" w:hAnsiTheme="minorHAnsi" w:cstheme="minorHAnsi"/>
          <w:color w:val="333333"/>
          <w:sz w:val="24"/>
          <w:szCs w:val="24"/>
          <w:lang w:eastAsia="en-GB"/>
        </w:rPr>
        <w:t>register on-line</w:t>
      </w:r>
    </w:p>
    <w:p w14:paraId="38F1F79C" w14:textId="5E622306" w:rsidR="00ED5D37" w:rsidRPr="00152A30" w:rsidRDefault="00ED5D37" w:rsidP="002213C8">
      <w:pPr>
        <w:pStyle w:val="ListParagraph"/>
        <w:numPr>
          <w:ilvl w:val="1"/>
          <w:numId w:val="6"/>
        </w:numPr>
        <w:suppressAutoHyphens w:val="0"/>
        <w:autoSpaceDN/>
        <w:spacing w:after="0" w:line="240" w:lineRule="auto"/>
        <w:contextualSpacing/>
        <w:textAlignment w:val="auto"/>
        <w:rPr>
          <w:rFonts w:asciiTheme="minorHAnsi" w:eastAsia="Times New Roman" w:hAnsiTheme="minorHAnsi" w:cstheme="minorHAnsi"/>
          <w:color w:val="333333"/>
          <w:sz w:val="24"/>
          <w:szCs w:val="24"/>
          <w:lang w:eastAsia="en-GB"/>
        </w:rPr>
      </w:pPr>
      <w:r w:rsidRPr="00152A30">
        <w:rPr>
          <w:rFonts w:asciiTheme="minorHAnsi" w:eastAsia="Times New Roman" w:hAnsiTheme="minorHAnsi" w:cstheme="minorHAnsi"/>
          <w:color w:val="333333"/>
          <w:sz w:val="24"/>
          <w:szCs w:val="24"/>
          <w:lang w:eastAsia="en-GB"/>
        </w:rPr>
        <w:t>pay the registration fee</w:t>
      </w:r>
      <w:r w:rsidR="002213C8">
        <w:rPr>
          <w:rFonts w:asciiTheme="minorHAnsi" w:eastAsia="Times New Roman" w:hAnsiTheme="minorHAnsi" w:cstheme="minorHAnsi"/>
          <w:color w:val="333333"/>
          <w:sz w:val="24"/>
          <w:szCs w:val="24"/>
          <w:lang w:eastAsia="en-GB"/>
        </w:rPr>
        <w:t xml:space="preserve"> </w:t>
      </w:r>
    </w:p>
    <w:p w14:paraId="35B4ED45" w14:textId="77777777" w:rsidR="00ED5D37" w:rsidRPr="00152A30" w:rsidRDefault="00ED5D37" w:rsidP="00ED5D37">
      <w:pPr>
        <w:pStyle w:val="ListParagraph"/>
        <w:numPr>
          <w:ilvl w:val="0"/>
          <w:numId w:val="6"/>
        </w:numPr>
        <w:suppressAutoHyphens w:val="0"/>
        <w:autoSpaceDN/>
        <w:spacing w:after="0" w:line="240" w:lineRule="auto"/>
        <w:contextualSpacing/>
        <w:textAlignment w:val="auto"/>
        <w:rPr>
          <w:rFonts w:asciiTheme="minorHAnsi" w:eastAsia="Times New Roman" w:hAnsiTheme="minorHAnsi" w:cstheme="minorHAnsi"/>
          <w:color w:val="333333"/>
          <w:sz w:val="24"/>
          <w:szCs w:val="24"/>
          <w:lang w:eastAsia="en-GB"/>
        </w:rPr>
      </w:pPr>
      <w:r w:rsidRPr="00152A30">
        <w:rPr>
          <w:rFonts w:asciiTheme="minorHAnsi" w:eastAsia="Times New Roman" w:hAnsiTheme="minorHAnsi" w:cstheme="minorHAnsi"/>
          <w:color w:val="333333"/>
          <w:sz w:val="24"/>
          <w:szCs w:val="24"/>
          <w:lang w:eastAsia="en-GB"/>
        </w:rPr>
        <w:t xml:space="preserve">make their own hotel reservation and travel arrangements. </w:t>
      </w:r>
    </w:p>
    <w:p w14:paraId="5F6F74E7" w14:textId="77777777" w:rsidR="00B54AA7" w:rsidRDefault="00B54AA7" w:rsidP="00ED5D37">
      <w:pPr>
        <w:pStyle w:val="Standard1"/>
        <w:ind w:right="95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14:paraId="2C79111B" w14:textId="36397698" w:rsidR="002E6DF3" w:rsidRPr="00152A30" w:rsidRDefault="00ED5D37" w:rsidP="00ED5D37">
      <w:pPr>
        <w:pStyle w:val="Standard1"/>
        <w:ind w:right="95"/>
        <w:rPr>
          <w:rFonts w:asciiTheme="minorHAnsi" w:hAnsiTheme="minorHAnsi" w:cstheme="minorHAnsi"/>
          <w:sz w:val="24"/>
          <w:szCs w:val="24"/>
        </w:rPr>
      </w:pPr>
      <w:r w:rsidRPr="008233D2">
        <w:rPr>
          <w:rFonts w:eastAsia="Times New Roman" w:cstheme="minorHAnsi"/>
          <w:color w:val="333333"/>
          <w:sz w:val="24"/>
          <w:szCs w:val="24"/>
          <w:lang w:eastAsia="en-GB"/>
        </w:rPr>
        <w:t xml:space="preserve">The bursary recipients will be reimbursed up to a maximum of 500 Euros </w:t>
      </w:r>
      <w:r w:rsidRPr="006C66F6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en-GB"/>
        </w:rPr>
        <w:t>after</w:t>
      </w:r>
      <w:r w:rsidRPr="008233D2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the research meeting upon completion of an EPNS expenses claim form sent with the registration fee receipt, plus supporting</w:t>
      </w:r>
      <w:r w:rsidR="00837E3A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economy</w:t>
      </w:r>
      <w:r w:rsidRPr="008233D2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trav</w:t>
      </w:r>
      <w:bookmarkStart w:id="0" w:name="_GoBack"/>
      <w:bookmarkEnd w:id="0"/>
      <w:r w:rsidRPr="008233D2">
        <w:rPr>
          <w:rFonts w:eastAsia="Times New Roman" w:cstheme="minorHAnsi"/>
          <w:color w:val="333333"/>
          <w:sz w:val="24"/>
          <w:szCs w:val="24"/>
          <w:lang w:eastAsia="en-GB"/>
        </w:rPr>
        <w:t>el and accommodation receipts.</w:t>
      </w:r>
    </w:p>
    <w:p w14:paraId="34A0E5B5" w14:textId="77777777" w:rsidR="00C658D4" w:rsidRPr="00152A30" w:rsidRDefault="00C658D4" w:rsidP="0064185B">
      <w:pPr>
        <w:pStyle w:val="Standard1"/>
        <w:ind w:right="95"/>
        <w:rPr>
          <w:rFonts w:asciiTheme="minorHAnsi" w:hAnsiTheme="minorHAnsi" w:cstheme="minorHAnsi"/>
          <w:sz w:val="24"/>
          <w:szCs w:val="24"/>
        </w:rPr>
      </w:pPr>
    </w:p>
    <w:sectPr w:rsidR="00C658D4" w:rsidRPr="00152A3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9EC2E" w14:textId="77777777" w:rsidR="006A7F55" w:rsidRDefault="006A7F55">
      <w:pPr>
        <w:spacing w:after="0" w:line="240" w:lineRule="auto"/>
      </w:pPr>
      <w:r>
        <w:separator/>
      </w:r>
    </w:p>
  </w:endnote>
  <w:endnote w:type="continuationSeparator" w:id="0">
    <w:p w14:paraId="466141AD" w14:textId="77777777" w:rsidR="006A7F55" w:rsidRDefault="006A7F55">
      <w:pPr>
        <w:spacing w:after="0" w:line="240" w:lineRule="auto"/>
      </w:pPr>
      <w:r>
        <w:continuationSeparator/>
      </w:r>
    </w:p>
  </w:endnote>
  <w:endnote w:type="continuationNotice" w:id="1">
    <w:p w14:paraId="4AB7890E" w14:textId="77777777" w:rsidR="006A7F55" w:rsidRDefault="006A7F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A9FE" w14:textId="77777777" w:rsidR="007A1610" w:rsidRDefault="00121AB9">
    <w:pPr>
      <w:pStyle w:val="Footer"/>
      <w:jc w:val="center"/>
    </w:pPr>
    <w:r>
      <w:rPr>
        <w:sz w:val="16"/>
        <w:szCs w:val="16"/>
      </w:rPr>
      <w:t>European Paediatric Neurology Society</w:t>
    </w:r>
  </w:p>
  <w:p w14:paraId="4A706F8E" w14:textId="77777777" w:rsidR="007A1610" w:rsidRDefault="00121AB9">
    <w:pPr>
      <w:pStyle w:val="Standard1"/>
      <w:jc w:val="center"/>
    </w:pPr>
    <w:r>
      <w:rPr>
        <w:sz w:val="16"/>
        <w:szCs w:val="16"/>
      </w:rPr>
      <w:t>The Coach House, Rear of 22 Chorley New Road, Bolton, BL1 4AP United Kingdom</w:t>
    </w:r>
  </w:p>
  <w:p w14:paraId="56748535" w14:textId="77777777" w:rsidR="007A1610" w:rsidRDefault="00121AB9">
    <w:pPr>
      <w:pStyle w:val="Footer"/>
      <w:jc w:val="center"/>
    </w:pPr>
    <w:r>
      <w:rPr>
        <w:sz w:val="16"/>
        <w:szCs w:val="16"/>
      </w:rPr>
      <w:t>Email:  info@epns.info</w:t>
    </w:r>
  </w:p>
  <w:p w14:paraId="4F272E4D" w14:textId="77777777" w:rsidR="007A1610" w:rsidRDefault="00837E3A">
    <w:pPr>
      <w:pStyle w:val="Standard1"/>
      <w:rPr>
        <w:rFonts w:eastAsia="Times New Roman" w:cs="Times New Roman"/>
        <w:sz w:val="18"/>
      </w:rPr>
    </w:pPr>
  </w:p>
  <w:p w14:paraId="2D2816F7" w14:textId="77777777" w:rsidR="007A1610" w:rsidRDefault="00837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556BC" w14:textId="77777777" w:rsidR="006A7F55" w:rsidRDefault="006A7F5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A509BED" w14:textId="77777777" w:rsidR="006A7F55" w:rsidRDefault="006A7F55">
      <w:pPr>
        <w:spacing w:after="0" w:line="240" w:lineRule="auto"/>
      </w:pPr>
      <w:r>
        <w:continuationSeparator/>
      </w:r>
    </w:p>
  </w:footnote>
  <w:footnote w:type="continuationNotice" w:id="1">
    <w:p w14:paraId="07A2E362" w14:textId="77777777" w:rsidR="006A7F55" w:rsidRDefault="006A7F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08E77" w14:textId="61EB0F13" w:rsidR="007E0855" w:rsidRDefault="007E0855" w:rsidP="007E0855">
    <w:pPr>
      <w:pStyle w:val="Standard1"/>
      <w:spacing w:after="0"/>
      <w:rPr>
        <w:b/>
        <w:sz w:val="32"/>
        <w:szCs w:val="36"/>
      </w:rPr>
    </w:pPr>
    <w:r>
      <w:rPr>
        <w:b/>
        <w:sz w:val="32"/>
        <w:szCs w:val="36"/>
      </w:rPr>
      <w:t>EPNS Research Meeting 2</w:t>
    </w:r>
    <w:r w:rsidR="009C62F8">
      <w:rPr>
        <w:b/>
        <w:sz w:val="32"/>
        <w:szCs w:val="36"/>
      </w:rPr>
      <w:t>020</w:t>
    </w:r>
    <w:r>
      <w:rPr>
        <w:b/>
        <w:sz w:val="32"/>
        <w:szCs w:val="36"/>
      </w:rPr>
      <w:t xml:space="preserve">, </w:t>
    </w:r>
    <w:r w:rsidR="009C62F8">
      <w:rPr>
        <w:b/>
        <w:sz w:val="32"/>
        <w:szCs w:val="36"/>
      </w:rPr>
      <w:t>Stockholm</w:t>
    </w:r>
    <w:r>
      <w:rPr>
        <w:b/>
        <w:sz w:val="32"/>
        <w:szCs w:val="36"/>
      </w:rPr>
      <w:t xml:space="preserve">: </w:t>
    </w:r>
  </w:p>
  <w:p w14:paraId="3965A55C" w14:textId="1AFFEC7F" w:rsidR="007E0855" w:rsidRDefault="007E0855" w:rsidP="007E0855">
    <w:pPr>
      <w:pStyle w:val="Standard1"/>
      <w:spacing w:after="0"/>
    </w:pPr>
    <w:r>
      <w:rPr>
        <w:b/>
        <w:sz w:val="32"/>
        <w:szCs w:val="36"/>
      </w:rPr>
      <w:t>Bursary Application Form</w:t>
    </w:r>
  </w:p>
  <w:p w14:paraId="19C856C1" w14:textId="0B859FCE" w:rsidR="007A1610" w:rsidRDefault="00121AB9">
    <w:pPr>
      <w:pStyle w:val="Header"/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153C5509" wp14:editId="4696F95C">
          <wp:simplePos x="0" y="0"/>
          <wp:positionH relativeFrom="margin">
            <wp:posOffset>4595040</wp:posOffset>
          </wp:positionH>
          <wp:positionV relativeFrom="margin">
            <wp:posOffset>-861119</wp:posOffset>
          </wp:positionV>
          <wp:extent cx="1776240" cy="720719"/>
          <wp:effectExtent l="0" t="0" r="0" b="3181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6240" cy="7207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44D8"/>
    <w:multiLevelType w:val="hybridMultilevel"/>
    <w:tmpl w:val="9320D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55138"/>
    <w:multiLevelType w:val="hybridMultilevel"/>
    <w:tmpl w:val="325EB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FF4F59"/>
    <w:multiLevelType w:val="hybridMultilevel"/>
    <w:tmpl w:val="D39CB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050B5"/>
    <w:multiLevelType w:val="multilevel"/>
    <w:tmpl w:val="EBFEF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583137"/>
    <w:multiLevelType w:val="multilevel"/>
    <w:tmpl w:val="7F3CB874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28D65691"/>
    <w:multiLevelType w:val="hybridMultilevel"/>
    <w:tmpl w:val="BF28EC6A"/>
    <w:lvl w:ilvl="0" w:tplc="98E41158">
      <w:start w:val="1"/>
      <w:numFmt w:val="decimal"/>
      <w:lvlText w:val="%1."/>
      <w:lvlJc w:val="left"/>
      <w:pPr>
        <w:ind w:left="360" w:hanging="360"/>
      </w:pPr>
      <w:rPr>
        <w:rFonts w:hint="default"/>
        <w:color w:val="21212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17FE3"/>
    <w:multiLevelType w:val="hybridMultilevel"/>
    <w:tmpl w:val="E738E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D7549"/>
    <w:multiLevelType w:val="hybridMultilevel"/>
    <w:tmpl w:val="E9A886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D2E34"/>
    <w:multiLevelType w:val="hybridMultilevel"/>
    <w:tmpl w:val="7B422B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F80FCF"/>
    <w:multiLevelType w:val="multilevel"/>
    <w:tmpl w:val="47285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9A04C9"/>
    <w:multiLevelType w:val="multilevel"/>
    <w:tmpl w:val="67081AE0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5E6A52B6"/>
    <w:multiLevelType w:val="hybridMultilevel"/>
    <w:tmpl w:val="D1D08E1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0504AE"/>
    <w:multiLevelType w:val="multilevel"/>
    <w:tmpl w:val="4F389AC0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65D97103"/>
    <w:multiLevelType w:val="hybridMultilevel"/>
    <w:tmpl w:val="9AF884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3713FC"/>
    <w:multiLevelType w:val="hybridMultilevel"/>
    <w:tmpl w:val="AA6EB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3"/>
  </w:num>
  <w:num w:numId="5">
    <w:abstractNumId w:val="9"/>
  </w:num>
  <w:num w:numId="6">
    <w:abstractNumId w:val="14"/>
  </w:num>
  <w:num w:numId="7">
    <w:abstractNumId w:val="0"/>
  </w:num>
  <w:num w:numId="8">
    <w:abstractNumId w:val="0"/>
  </w:num>
  <w:num w:numId="9">
    <w:abstractNumId w:val="8"/>
  </w:num>
  <w:num w:numId="10">
    <w:abstractNumId w:val="7"/>
  </w:num>
  <w:num w:numId="11">
    <w:abstractNumId w:val="2"/>
  </w:num>
  <w:num w:numId="12">
    <w:abstractNumId w:val="13"/>
  </w:num>
  <w:num w:numId="13">
    <w:abstractNumId w:val="1"/>
  </w:num>
  <w:num w:numId="14">
    <w:abstractNumId w:val="6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393"/>
    <w:rsid w:val="000869B7"/>
    <w:rsid w:val="00087020"/>
    <w:rsid w:val="000E3A93"/>
    <w:rsid w:val="000F73FE"/>
    <w:rsid w:val="00121AB9"/>
    <w:rsid w:val="0012454B"/>
    <w:rsid w:val="00147C48"/>
    <w:rsid w:val="00152A30"/>
    <w:rsid w:val="001537B7"/>
    <w:rsid w:val="001C0151"/>
    <w:rsid w:val="002213C8"/>
    <w:rsid w:val="002A6C1C"/>
    <w:rsid w:val="002A7877"/>
    <w:rsid w:val="002E4EA2"/>
    <w:rsid w:val="002E6DF3"/>
    <w:rsid w:val="0032549D"/>
    <w:rsid w:val="00381027"/>
    <w:rsid w:val="00383E06"/>
    <w:rsid w:val="003B2675"/>
    <w:rsid w:val="003D76F0"/>
    <w:rsid w:val="00442F62"/>
    <w:rsid w:val="0045475C"/>
    <w:rsid w:val="0047112C"/>
    <w:rsid w:val="00486A0E"/>
    <w:rsid w:val="0050027A"/>
    <w:rsid w:val="00504770"/>
    <w:rsid w:val="00554BB0"/>
    <w:rsid w:val="005A2393"/>
    <w:rsid w:val="00614914"/>
    <w:rsid w:val="0064185B"/>
    <w:rsid w:val="006419EF"/>
    <w:rsid w:val="006A7F55"/>
    <w:rsid w:val="006C66F6"/>
    <w:rsid w:val="006D5093"/>
    <w:rsid w:val="0071244C"/>
    <w:rsid w:val="00722908"/>
    <w:rsid w:val="0072762F"/>
    <w:rsid w:val="00732F23"/>
    <w:rsid w:val="007511CB"/>
    <w:rsid w:val="00793C40"/>
    <w:rsid w:val="007957A5"/>
    <w:rsid w:val="007C0734"/>
    <w:rsid w:val="007C20A2"/>
    <w:rsid w:val="007C67C5"/>
    <w:rsid w:val="007E0855"/>
    <w:rsid w:val="008233D2"/>
    <w:rsid w:val="00834151"/>
    <w:rsid w:val="00837E3A"/>
    <w:rsid w:val="00907C9D"/>
    <w:rsid w:val="009221C1"/>
    <w:rsid w:val="00961653"/>
    <w:rsid w:val="009A050E"/>
    <w:rsid w:val="009A6504"/>
    <w:rsid w:val="009B4EE1"/>
    <w:rsid w:val="009C62F8"/>
    <w:rsid w:val="009D18CC"/>
    <w:rsid w:val="00A10360"/>
    <w:rsid w:val="00A46D03"/>
    <w:rsid w:val="00A5223B"/>
    <w:rsid w:val="00A657BB"/>
    <w:rsid w:val="00A80777"/>
    <w:rsid w:val="00AD3AA2"/>
    <w:rsid w:val="00AF227E"/>
    <w:rsid w:val="00B54AA7"/>
    <w:rsid w:val="00B61279"/>
    <w:rsid w:val="00BB44EF"/>
    <w:rsid w:val="00BC7EF7"/>
    <w:rsid w:val="00C1176F"/>
    <w:rsid w:val="00C658D4"/>
    <w:rsid w:val="00CB40A8"/>
    <w:rsid w:val="00D242A9"/>
    <w:rsid w:val="00DA0786"/>
    <w:rsid w:val="00DB0C0E"/>
    <w:rsid w:val="00DB68DD"/>
    <w:rsid w:val="00DD0569"/>
    <w:rsid w:val="00DD7572"/>
    <w:rsid w:val="00E269CE"/>
    <w:rsid w:val="00E67914"/>
    <w:rsid w:val="00EB52B0"/>
    <w:rsid w:val="00ED5D37"/>
    <w:rsid w:val="00EF4D76"/>
    <w:rsid w:val="00F17F71"/>
    <w:rsid w:val="00F2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6A6D3"/>
  <w15:docId w15:val="{2D2E1046-D037-41C4-8EA7-DD00997C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nl-NL" w:eastAsia="nl-NL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pPr>
      <w:widowControl/>
    </w:pPr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1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1"/>
    <w:pPr>
      <w:suppressLineNumbers/>
    </w:pPr>
    <w:rPr>
      <w:rFonts w:cs="Mangal"/>
    </w:rPr>
  </w:style>
  <w:style w:type="paragraph" w:styleId="Header">
    <w:name w:val="header"/>
    <w:basedOn w:val="Standard1"/>
    <w:pPr>
      <w:suppressLineNumbers/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Standard1"/>
    <w:pPr>
      <w:suppressLineNumbers/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Standard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Standard1"/>
    <w:pPr>
      <w:spacing w:after="0" w:line="240" w:lineRule="auto"/>
      <w:ind w:left="720" w:hanging="720"/>
    </w:pPr>
    <w:rPr>
      <w:rFonts w:ascii="Arial" w:eastAsia="Times New Roman" w:hAnsi="Arial" w:cs="Arial"/>
      <w:sz w:val="20"/>
      <w:szCs w:val="24"/>
      <w:lang w:val="en-US" w:eastAsia="en-US"/>
    </w:rPr>
  </w:style>
  <w:style w:type="paragraph" w:styleId="ListParagraph">
    <w:name w:val="List Paragraph"/>
    <w:basedOn w:val="Standard1"/>
    <w:uiPriority w:val="34"/>
    <w:qFormat/>
    <w:pPr>
      <w:ind w:left="720"/>
    </w:pPr>
  </w:style>
  <w:style w:type="character" w:customStyle="1" w:styleId="a">
    <w:name w:val="Верхний колонтитул Знак"/>
    <w:basedOn w:val="DefaultParagraphFont"/>
    <w:rPr>
      <w:rFonts w:cs="F"/>
      <w:lang w:eastAsia="en-GB"/>
    </w:rPr>
  </w:style>
  <w:style w:type="character" w:customStyle="1" w:styleId="a0">
    <w:name w:val="Нижний колонтитул Знак"/>
    <w:basedOn w:val="DefaultParagraphFont"/>
    <w:rPr>
      <w:rFonts w:cs="F"/>
      <w:lang w:eastAsia="en-GB"/>
    </w:rPr>
  </w:style>
  <w:style w:type="character" w:customStyle="1" w:styleId="a1">
    <w:name w:val="Текст выноски Знак"/>
    <w:basedOn w:val="DefaultParagraphFont"/>
    <w:rPr>
      <w:rFonts w:ascii="Tahoma" w:hAnsi="Tahoma" w:cs="Tahoma"/>
      <w:sz w:val="16"/>
      <w:szCs w:val="16"/>
      <w:lang w:eastAsia="en-GB"/>
    </w:rPr>
  </w:style>
  <w:style w:type="character" w:customStyle="1" w:styleId="2">
    <w:name w:val="Основной текст с отступом 2 Знак"/>
    <w:basedOn w:val="DefaultParagraphFont"/>
    <w:rPr>
      <w:rFonts w:ascii="Arial" w:eastAsia="Times New Roman" w:hAnsi="Arial" w:cs="Arial"/>
      <w:sz w:val="20"/>
      <w:szCs w:val="24"/>
      <w:lang w:val="en-US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paragraph" w:styleId="NormalWeb">
    <w:name w:val="Normal (Web)"/>
    <w:basedOn w:val="Normal"/>
    <w:uiPriority w:val="99"/>
    <w:unhideWhenUsed/>
    <w:rsid w:val="00E67914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E679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9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KAGes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 Hargreaves</cp:lastModifiedBy>
  <cp:revision>25</cp:revision>
  <cp:lastPrinted>2014-06-18T11:16:00Z</cp:lastPrinted>
  <dcterms:created xsi:type="dcterms:W3CDTF">2019-09-24T11:13:00Z</dcterms:created>
  <dcterms:modified xsi:type="dcterms:W3CDTF">2020-01-13T10:08:00Z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